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13603A5C" w:rsidR="00571E7B" w:rsidRDefault="007577A1" w:rsidP="004357AE">
      <w:pPr>
        <w:rPr>
          <w:rFonts w:ascii="Calibri" w:hAnsi="Calibri" w:cs="Calibri"/>
        </w:rPr>
      </w:pPr>
      <w:r>
        <w:rPr>
          <w:rFonts w:ascii="Calibri" w:hAnsi="Calibri"/>
          <w:b/>
        </w:rPr>
        <w:t xml:space="preserve">Project </w:t>
      </w:r>
      <w:r w:rsidR="00F0604F">
        <w:rPr>
          <w:rFonts w:ascii="Calibri" w:hAnsi="Calibri"/>
          <w:b/>
        </w:rPr>
        <w:t>name</w:t>
      </w:r>
      <w:r>
        <w:rPr>
          <w:rFonts w:ascii="Calibri" w:hAnsi="Calibri"/>
          <w:b/>
        </w:rPr>
        <w:t xml:space="preserve">: </w:t>
      </w:r>
      <w:r>
        <w:rPr>
          <w:rFonts w:ascii="Calibri" w:hAnsi="Calibri"/>
        </w:rPr>
        <w:t>Upgrading national research infrastructures - RIUM</w:t>
      </w:r>
      <w:r w:rsidR="004357AE" w:rsidRPr="00D07AFA">
        <w:rPr>
          <w:rStyle w:val="Sprotnaopomba-sklic"/>
          <w:rFonts w:ascii="Calibri" w:hAnsi="Calibri" w:cs="Calibri"/>
        </w:rPr>
        <w:footnoteReference w:id="1"/>
      </w:r>
    </w:p>
    <w:p w14:paraId="514DC999" w14:textId="01F099A8" w:rsidR="00571E7B" w:rsidRPr="007577A1" w:rsidRDefault="007577A1" w:rsidP="007577A1">
      <w:pPr>
        <w:jc w:val="center"/>
        <w:rPr>
          <w:b/>
          <w:sz w:val="32"/>
          <w:szCs w:val="32"/>
        </w:rPr>
      </w:pPr>
      <w:r>
        <w:rPr>
          <w:b/>
          <w:sz w:val="32"/>
        </w:rPr>
        <w:t>DECLARATION ON MEETING THE MINIMUM TECHNICAL REQUIREMENTS OF THE CONTRACTING AUTHORITY AND SPECIFICATIONS OF THE EQUIPMENT OFFERED – LOT 3</w:t>
      </w:r>
    </w:p>
    <w:p w14:paraId="16630FEE" w14:textId="77777777" w:rsidR="007577A1" w:rsidRDefault="007577A1" w:rsidP="00571E7B">
      <w:pPr>
        <w:pBdr>
          <w:bottom w:val="single" w:sz="4" w:space="1" w:color="auto"/>
        </w:pBdr>
        <w:spacing w:line="260" w:lineRule="atLeast"/>
        <w:rPr>
          <w:rFonts w:eastAsia="Calibri" w:cstheme="minorHAnsi"/>
          <w:sz w:val="20"/>
          <w:szCs w:val="20"/>
          <w:lang w:eastAsia="en-US"/>
        </w:rPr>
      </w:pPr>
    </w:p>
    <w:p w14:paraId="303BE36D" w14:textId="1624A1E2" w:rsidR="00571E7B" w:rsidRPr="00D175DA" w:rsidRDefault="00571E7B" w:rsidP="00571E7B">
      <w:pPr>
        <w:pBdr>
          <w:bottom w:val="single" w:sz="4" w:space="1" w:color="auto"/>
        </w:pBdr>
        <w:spacing w:line="260" w:lineRule="atLeast"/>
        <w:rPr>
          <w:rFonts w:eastAsia="Calibri" w:cstheme="minorHAnsi"/>
          <w:sz w:val="20"/>
          <w:szCs w:val="20"/>
        </w:rPr>
      </w:pPr>
      <w:r>
        <w:rPr>
          <w:sz w:val="20"/>
        </w:rPr>
        <w:t xml:space="preserve">Tenderer’s name: </w:t>
      </w:r>
      <w:r w:rsidR="007F350D">
        <w:rPr>
          <w:rFonts w:cstheme="minorHAnsi"/>
          <w:sz w:val="20"/>
        </w:rPr>
        <w:fldChar w:fldCharType="begin" w:fldLock="1">
          <w:ffData>
            <w:name w:val="Besedilo13"/>
            <w:enabled/>
            <w:calcOnExit w:val="0"/>
            <w:textInput/>
          </w:ffData>
        </w:fldChar>
      </w:r>
      <w:bookmarkStart w:id="0" w:name="Besedilo13"/>
      <w:r>
        <w:rPr>
          <w:rFonts w:cstheme="minorHAnsi"/>
          <w:sz w:val="20"/>
        </w:rPr>
        <w:instrText xml:space="preserve"> FORMTEXT </w:instrText>
      </w:r>
      <w:r w:rsidR="007F350D">
        <w:rPr>
          <w:rFonts w:cstheme="minorHAnsi"/>
          <w:sz w:val="20"/>
        </w:rPr>
      </w:r>
      <w:r w:rsidR="007F350D">
        <w:rPr>
          <w:rFonts w:cstheme="minorHAnsi"/>
          <w:sz w:val="20"/>
        </w:rPr>
        <w:fldChar w:fldCharType="separate"/>
      </w:r>
      <w:r>
        <w:rPr>
          <w:sz w:val="20"/>
        </w:rPr>
        <w:t>     </w:t>
      </w:r>
      <w:r w:rsidR="007F350D">
        <w:rPr>
          <w:rFonts w:cstheme="minorHAnsi"/>
          <w:sz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rPr>
      </w:pPr>
      <w:r>
        <w:rPr>
          <w:sz w:val="20"/>
        </w:rPr>
        <w:t xml:space="preserve">Tenderer’s address: </w:t>
      </w:r>
      <w:r w:rsidR="007F350D">
        <w:rPr>
          <w:rFonts w:cstheme="minorHAnsi"/>
          <w:sz w:val="20"/>
        </w:rPr>
        <w:fldChar w:fldCharType="begin" w:fldLock="1">
          <w:ffData>
            <w:name w:val="Besedilo14"/>
            <w:enabled/>
            <w:calcOnExit w:val="0"/>
            <w:textInput/>
          </w:ffData>
        </w:fldChar>
      </w:r>
      <w:bookmarkStart w:id="1" w:name="Besedilo14"/>
      <w:r>
        <w:rPr>
          <w:rFonts w:cstheme="minorHAnsi"/>
          <w:sz w:val="20"/>
        </w:rPr>
        <w:instrText xml:space="preserve"> FORMTEXT </w:instrText>
      </w:r>
      <w:r w:rsidR="007F350D">
        <w:rPr>
          <w:rFonts w:cstheme="minorHAnsi"/>
          <w:sz w:val="20"/>
        </w:rPr>
      </w:r>
      <w:r w:rsidR="007F350D">
        <w:rPr>
          <w:rFonts w:cstheme="minorHAnsi"/>
          <w:sz w:val="20"/>
        </w:rPr>
        <w:fldChar w:fldCharType="separate"/>
      </w:r>
      <w:r>
        <w:rPr>
          <w:sz w:val="20"/>
        </w:rPr>
        <w:t>     </w:t>
      </w:r>
      <w:r w:rsidR="007F350D">
        <w:rPr>
          <w:rFonts w:cstheme="minorHAnsi"/>
          <w:sz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66C7ED26" w14:textId="775BBC19" w:rsidR="00571E7B" w:rsidRPr="007577A1" w:rsidRDefault="00A44A5F" w:rsidP="007577A1">
      <w:pPr>
        <w:pStyle w:val="Telobesedila"/>
        <w:rPr>
          <w:rFonts w:cstheme="minorHAnsi"/>
          <w:b/>
          <w:bCs/>
          <w:sz w:val="20"/>
          <w:szCs w:val="20"/>
        </w:rPr>
      </w:pPr>
      <w:r>
        <w:rPr>
          <w:sz w:val="20"/>
        </w:rPr>
        <w:t>Subject-matter of the public contract:</w:t>
      </w:r>
      <w:r>
        <w:rPr>
          <w:b/>
          <w:sz w:val="20"/>
        </w:rPr>
        <w:t xml:space="preserve"> Equipment for determining the thermodynamic and spectroscopic properties of materials </w:t>
      </w:r>
    </w:p>
    <w:p w14:paraId="303EF62F" w14:textId="7A77350C" w:rsidR="001662C0" w:rsidRDefault="001662C0" w:rsidP="00571E7B">
      <w:pPr>
        <w:pStyle w:val="Glava"/>
        <w:tabs>
          <w:tab w:val="clear" w:pos="4536"/>
          <w:tab w:val="clear" w:pos="9072"/>
        </w:tabs>
        <w:rPr>
          <w:rFonts w:cstheme="minorHAnsi"/>
          <w:b/>
          <w:bCs/>
          <w:sz w:val="20"/>
          <w:szCs w:val="20"/>
        </w:rPr>
      </w:pPr>
    </w:p>
    <w:p w14:paraId="487B2FCF" w14:textId="440203F5" w:rsidR="00987BA6" w:rsidRPr="007022EC" w:rsidRDefault="007577A1" w:rsidP="00AC41A5">
      <w:pPr>
        <w:pStyle w:val="Glava"/>
        <w:tabs>
          <w:tab w:val="clear" w:pos="4536"/>
          <w:tab w:val="clear" w:pos="9072"/>
        </w:tabs>
        <w:rPr>
          <w:rFonts w:cstheme="minorHAnsi"/>
          <w:b/>
          <w:sz w:val="20"/>
          <w:szCs w:val="20"/>
        </w:rPr>
      </w:pPr>
      <w:r>
        <w:rPr>
          <w:sz w:val="20"/>
        </w:rPr>
        <w:t>Procurement code:</w:t>
      </w:r>
      <w:r>
        <w:rPr>
          <w:b/>
          <w:sz w:val="20"/>
        </w:rPr>
        <w:t xml:space="preserve"> 302/38 - RIUM51-FKKT 03 - 1/2021</w:t>
      </w:r>
    </w:p>
    <w:p w14:paraId="1EE1C145" w14:textId="68A62235" w:rsidR="00571E7B" w:rsidRPr="00B42F0E" w:rsidRDefault="00571E7B" w:rsidP="00571E7B">
      <w:pPr>
        <w:pStyle w:val="Glava"/>
        <w:tabs>
          <w:tab w:val="clear" w:pos="4536"/>
          <w:tab w:val="clear" w:pos="9072"/>
        </w:tabs>
        <w:rPr>
          <w:rFonts w:cstheme="minorHAnsi"/>
          <w:bCs/>
          <w:sz w:val="20"/>
          <w:szCs w:val="20"/>
        </w:rPr>
      </w:pPr>
    </w:p>
    <w:p w14:paraId="4A7171DF" w14:textId="5630C918" w:rsidR="0010633D" w:rsidRPr="00DD39B7" w:rsidRDefault="00A44A5F" w:rsidP="00314F63">
      <w:pPr>
        <w:pStyle w:val="Naslov1"/>
        <w:rPr>
          <w:sz w:val="20"/>
          <w:szCs w:val="20"/>
          <w:u w:val="single"/>
        </w:rPr>
      </w:pPr>
      <w:r>
        <w:rPr>
          <w:sz w:val="20"/>
          <w:u w:val="single"/>
        </w:rPr>
        <w:t xml:space="preserve">INSTRUCTION: </w:t>
      </w:r>
    </w:p>
    <w:p w14:paraId="7D2A518C" w14:textId="7BB7280A" w:rsidR="00DD39B7" w:rsidRDefault="00A44A5F" w:rsidP="00A8613D">
      <w:pPr>
        <w:pStyle w:val="Naslov1"/>
        <w:numPr>
          <w:ilvl w:val="0"/>
          <w:numId w:val="7"/>
        </w:numPr>
        <w:rPr>
          <w:b w:val="0"/>
          <w:sz w:val="20"/>
          <w:szCs w:val="20"/>
        </w:rPr>
      </w:pPr>
      <w:r>
        <w:rPr>
          <w:b w:val="0"/>
          <w:sz w:val="20"/>
        </w:rPr>
        <w:t xml:space="preserve">This Attachment No. 2 shall be completed and signed. The tenderer must indicate whether the offered equipment meets (or exceeds) the required technical specifications of the offered equipment according to all requirements of the Contracting Authority. </w:t>
      </w:r>
    </w:p>
    <w:p w14:paraId="4CAAAFD6" w14:textId="52081314" w:rsidR="001662C0" w:rsidRPr="00F31CAB" w:rsidRDefault="00A44A5F" w:rsidP="001662C0">
      <w:pPr>
        <w:pStyle w:val="Naslov1"/>
        <w:numPr>
          <w:ilvl w:val="0"/>
          <w:numId w:val="7"/>
        </w:numPr>
        <w:rPr>
          <w:b w:val="0"/>
          <w:sz w:val="20"/>
          <w:szCs w:val="20"/>
        </w:rPr>
      </w:pPr>
      <w:r>
        <w:rPr>
          <w:b w:val="0"/>
          <w:sz w:val="20"/>
        </w:rPr>
        <w:t xml:space="preserve">The tenderer shall load this Attachment No. 2 in </w:t>
      </w:r>
      <w:r>
        <w:rPr>
          <w:sz w:val="20"/>
        </w:rPr>
        <w:t>Word and PDF format (including attached evidence of compliance with technical requirements)</w:t>
      </w:r>
      <w:r>
        <w:rPr>
          <w:b w:val="0"/>
          <w:sz w:val="20"/>
        </w:rPr>
        <w:t xml:space="preserve"> in the e-JN information system in the section "Other Attachments".</w:t>
      </w:r>
    </w:p>
    <w:p w14:paraId="43AB04A8" w14:textId="4CDD1715" w:rsidR="001662C0" w:rsidRPr="00B81D5F" w:rsidRDefault="006F347A" w:rsidP="00EE1061">
      <w:pPr>
        <w:jc w:val="left"/>
        <w:rPr>
          <w:sz w:val="20"/>
          <w:szCs w:val="20"/>
        </w:rPr>
      </w:pPr>
      <w:r>
        <w:rPr>
          <w:sz w:val="20"/>
        </w:rPr>
        <w:lastRenderedPageBreak/>
        <w:t xml:space="preserve">We declare that the offered equipment fully meets the minimum technical requirements of the Contracting Authority for the subject-matter of the public procurement entitled </w:t>
      </w:r>
      <w:r>
        <w:rPr>
          <w:b/>
          <w:sz w:val="20"/>
        </w:rPr>
        <w:t xml:space="preserve">Equipment for determining the thermodynamic and spectroscopic properties of materials, </w:t>
      </w:r>
      <w:r>
        <w:rPr>
          <w:sz w:val="20"/>
        </w:rPr>
        <w:t>and that we are ready to realize the public procurement according to the following specification:</w:t>
      </w:r>
    </w:p>
    <w:tbl>
      <w:tblPr>
        <w:tblStyle w:val="Tabelamrea"/>
        <w:tblW w:w="13887" w:type="dxa"/>
        <w:tblInd w:w="108" w:type="dxa"/>
        <w:tblLook w:val="04A0" w:firstRow="1" w:lastRow="0" w:firstColumn="1" w:lastColumn="0" w:noHBand="0" w:noVBand="1"/>
      </w:tblPr>
      <w:tblGrid>
        <w:gridCol w:w="1003"/>
        <w:gridCol w:w="160"/>
        <w:gridCol w:w="843"/>
        <w:gridCol w:w="4703"/>
        <w:gridCol w:w="2534"/>
        <w:gridCol w:w="795"/>
        <w:gridCol w:w="906"/>
        <w:gridCol w:w="2943"/>
      </w:tblGrid>
      <w:tr w:rsidR="0083488B" w14:paraId="7975A3C9" w14:textId="77777777" w:rsidTr="00E01BDD">
        <w:tc>
          <w:tcPr>
            <w:tcW w:w="13887" w:type="dxa"/>
            <w:gridSpan w:val="8"/>
            <w:shd w:val="clear" w:color="auto" w:fill="9CC2E5" w:themeFill="accent1" w:themeFillTint="99"/>
          </w:tcPr>
          <w:p w14:paraId="75091B9F" w14:textId="508917AC" w:rsidR="0083488B" w:rsidRPr="00A5125A" w:rsidRDefault="004B34D3" w:rsidP="00A5125A">
            <w:pPr>
              <w:jc w:val="center"/>
              <w:rPr>
                <w:b/>
                <w:bCs/>
                <w:sz w:val="26"/>
                <w:szCs w:val="26"/>
              </w:rPr>
            </w:pPr>
            <w:r>
              <w:rPr>
                <w:b/>
                <w:sz w:val="26"/>
              </w:rPr>
              <w:t>EQUIPMENT</w:t>
            </w:r>
          </w:p>
        </w:tc>
      </w:tr>
      <w:tr w:rsidR="00C46F55" w14:paraId="5AC61696" w14:textId="77777777" w:rsidTr="0027338D">
        <w:trPr>
          <w:trHeight w:val="510"/>
        </w:trPr>
        <w:tc>
          <w:tcPr>
            <w:tcW w:w="1003" w:type="dxa"/>
            <w:shd w:val="clear" w:color="auto" w:fill="DEEAF6" w:themeFill="accent1" w:themeFillTint="33"/>
          </w:tcPr>
          <w:p w14:paraId="473626BE" w14:textId="02C827F9" w:rsidR="00C46F55" w:rsidRPr="00C46F55" w:rsidRDefault="004B34D3" w:rsidP="00C46F55">
            <w:pPr>
              <w:jc w:val="center"/>
              <w:rPr>
                <w:b/>
                <w:bCs/>
              </w:rPr>
            </w:pPr>
            <w:r>
              <w:rPr>
                <w:b/>
              </w:rPr>
              <w:t>Item number</w:t>
            </w:r>
          </w:p>
        </w:tc>
        <w:tc>
          <w:tcPr>
            <w:tcW w:w="1003" w:type="dxa"/>
            <w:gridSpan w:val="2"/>
            <w:shd w:val="clear" w:color="auto" w:fill="DEEAF6" w:themeFill="accent1" w:themeFillTint="33"/>
          </w:tcPr>
          <w:p w14:paraId="31194E21" w14:textId="5C3A68B1" w:rsidR="00C46F55" w:rsidRPr="00C46F55" w:rsidRDefault="004B34D3" w:rsidP="00C46F55">
            <w:pPr>
              <w:jc w:val="center"/>
              <w:rPr>
                <w:b/>
                <w:bCs/>
              </w:rPr>
            </w:pPr>
            <w:r>
              <w:rPr>
                <w:b/>
              </w:rPr>
              <w:t>Number of pieces</w:t>
            </w:r>
          </w:p>
        </w:tc>
        <w:tc>
          <w:tcPr>
            <w:tcW w:w="4703" w:type="dxa"/>
          </w:tcPr>
          <w:p w14:paraId="32D7286C" w14:textId="48FFBB3F" w:rsidR="00C46F55" w:rsidRPr="0083488B" w:rsidRDefault="004B34D3" w:rsidP="00C46F55">
            <w:pPr>
              <w:jc w:val="center"/>
              <w:rPr>
                <w:b/>
                <w:bCs/>
              </w:rPr>
            </w:pPr>
            <w:r>
              <w:rPr>
                <w:b/>
              </w:rPr>
              <w:t>REQUIRED</w:t>
            </w:r>
          </w:p>
        </w:tc>
        <w:tc>
          <w:tcPr>
            <w:tcW w:w="3329" w:type="dxa"/>
            <w:gridSpan w:val="2"/>
          </w:tcPr>
          <w:p w14:paraId="03368850" w14:textId="10195C37" w:rsidR="00C46F55" w:rsidRPr="0083488B" w:rsidRDefault="00B664F9" w:rsidP="00C46F55">
            <w:pPr>
              <w:jc w:val="center"/>
              <w:rPr>
                <w:b/>
                <w:bCs/>
              </w:rPr>
            </w:pPr>
            <w:r>
              <w:rPr>
                <w:b/>
              </w:rPr>
              <w:t>OFFERED</w:t>
            </w:r>
            <w:r w:rsidR="00C46F55">
              <w:rPr>
                <w:rStyle w:val="Sprotnaopomba-sklic"/>
                <w:b/>
                <w:bCs/>
              </w:rPr>
              <w:footnoteReference w:id="2"/>
            </w:r>
          </w:p>
        </w:tc>
        <w:tc>
          <w:tcPr>
            <w:tcW w:w="3849" w:type="dxa"/>
            <w:gridSpan w:val="2"/>
          </w:tcPr>
          <w:p w14:paraId="5E1806B4" w14:textId="3742D88A" w:rsidR="00C46F55" w:rsidRPr="0083488B" w:rsidRDefault="004B34D3" w:rsidP="00C46F55">
            <w:pPr>
              <w:jc w:val="center"/>
              <w:rPr>
                <w:b/>
                <w:bCs/>
              </w:rPr>
            </w:pPr>
            <w:r>
              <w:rPr>
                <w:b/>
              </w:rPr>
              <w:t>PROOF</w:t>
            </w:r>
            <w:r w:rsidR="00C46F55">
              <w:rPr>
                <w:rStyle w:val="Sprotnaopomba-sklic"/>
                <w:b/>
                <w:bCs/>
              </w:rPr>
              <w:footnoteReference w:id="3"/>
            </w:r>
          </w:p>
        </w:tc>
      </w:tr>
      <w:tr w:rsidR="00957038" w14:paraId="626448EC" w14:textId="77777777" w:rsidTr="009C2A85">
        <w:trPr>
          <w:trHeight w:val="397"/>
        </w:trPr>
        <w:tc>
          <w:tcPr>
            <w:tcW w:w="1003" w:type="dxa"/>
            <w:vMerge w:val="restart"/>
            <w:shd w:val="clear" w:color="auto" w:fill="DEEAF6" w:themeFill="accent1" w:themeFillTint="33"/>
            <w:vAlign w:val="center"/>
          </w:tcPr>
          <w:p w14:paraId="50B047A9" w14:textId="0A25437B" w:rsidR="00957038" w:rsidRPr="00DE3A1C" w:rsidRDefault="002614BF" w:rsidP="0020635C">
            <w:pPr>
              <w:jc w:val="center"/>
              <w:rPr>
                <w:b/>
                <w:bCs/>
                <w:sz w:val="20"/>
                <w:szCs w:val="20"/>
              </w:rPr>
            </w:pPr>
            <w:r>
              <w:rPr>
                <w:b/>
                <w:sz w:val="20"/>
              </w:rPr>
              <w:t>3.1</w:t>
            </w:r>
          </w:p>
        </w:tc>
        <w:tc>
          <w:tcPr>
            <w:tcW w:w="1003" w:type="dxa"/>
            <w:gridSpan w:val="2"/>
            <w:vMerge w:val="restart"/>
            <w:shd w:val="clear" w:color="auto" w:fill="DEEAF6" w:themeFill="accent1" w:themeFillTint="33"/>
            <w:vAlign w:val="center"/>
          </w:tcPr>
          <w:p w14:paraId="7AD189DF" w14:textId="2F46F84C" w:rsidR="00957038" w:rsidRPr="00DE3A1C" w:rsidRDefault="00957038" w:rsidP="0020635C">
            <w:pPr>
              <w:jc w:val="center"/>
              <w:rPr>
                <w:b/>
                <w:bCs/>
                <w:sz w:val="20"/>
                <w:szCs w:val="20"/>
              </w:rPr>
            </w:pPr>
            <w:r>
              <w:rPr>
                <w:b/>
                <w:sz w:val="20"/>
              </w:rPr>
              <w:t>1</w:t>
            </w:r>
          </w:p>
        </w:tc>
        <w:tc>
          <w:tcPr>
            <w:tcW w:w="11881" w:type="dxa"/>
            <w:gridSpan w:val="5"/>
            <w:shd w:val="clear" w:color="auto" w:fill="DEEAF6" w:themeFill="accent1" w:themeFillTint="33"/>
            <w:vAlign w:val="center"/>
          </w:tcPr>
          <w:p w14:paraId="075BA8B8" w14:textId="630785F6" w:rsidR="00957038" w:rsidRPr="004B34D3" w:rsidRDefault="00783464" w:rsidP="00CE2572">
            <w:pPr>
              <w:jc w:val="left"/>
              <w:rPr>
                <w:b/>
                <w:bCs/>
              </w:rPr>
            </w:pPr>
            <w:r>
              <w:rPr>
                <w:b/>
              </w:rPr>
              <w:t>UV-Vis spectrophotometer with integrating sphere:</w:t>
            </w:r>
          </w:p>
        </w:tc>
      </w:tr>
      <w:tr w:rsidR="00957038" w14:paraId="08856471" w14:textId="77777777" w:rsidTr="009C2A85">
        <w:trPr>
          <w:trHeight w:val="794"/>
        </w:trPr>
        <w:tc>
          <w:tcPr>
            <w:tcW w:w="1003" w:type="dxa"/>
            <w:vMerge/>
            <w:shd w:val="clear" w:color="auto" w:fill="DEEAF6" w:themeFill="accent1" w:themeFillTint="33"/>
            <w:vAlign w:val="center"/>
          </w:tcPr>
          <w:p w14:paraId="6E7590F5" w14:textId="77777777" w:rsidR="00957038" w:rsidRDefault="00957038" w:rsidP="00535AF9">
            <w:pPr>
              <w:jc w:val="center"/>
              <w:rPr>
                <w:sz w:val="20"/>
                <w:szCs w:val="20"/>
              </w:rPr>
            </w:pPr>
          </w:p>
        </w:tc>
        <w:tc>
          <w:tcPr>
            <w:tcW w:w="1003" w:type="dxa"/>
            <w:gridSpan w:val="2"/>
            <w:vMerge/>
            <w:shd w:val="clear" w:color="auto" w:fill="DEEAF6" w:themeFill="accent1" w:themeFillTint="33"/>
            <w:vAlign w:val="center"/>
          </w:tcPr>
          <w:p w14:paraId="457AEF8A" w14:textId="5BCD4FA7" w:rsidR="00957038" w:rsidRDefault="00957038" w:rsidP="00535AF9">
            <w:pPr>
              <w:jc w:val="center"/>
              <w:rPr>
                <w:sz w:val="20"/>
                <w:szCs w:val="20"/>
              </w:rPr>
            </w:pPr>
          </w:p>
        </w:tc>
        <w:tc>
          <w:tcPr>
            <w:tcW w:w="4703" w:type="dxa"/>
            <w:vAlign w:val="center"/>
          </w:tcPr>
          <w:p w14:paraId="0FA9ADE2" w14:textId="49DCF42E" w:rsidR="00743156" w:rsidRPr="002614BF" w:rsidRDefault="00743156" w:rsidP="002614BF">
            <w:pPr>
              <w:pStyle w:val="Odstavekseznama"/>
              <w:numPr>
                <w:ilvl w:val="0"/>
                <w:numId w:val="38"/>
              </w:numPr>
              <w:rPr>
                <w:sz w:val="20"/>
                <w:szCs w:val="20"/>
              </w:rPr>
            </w:pPr>
            <w:r>
              <w:rPr>
                <w:sz w:val="20"/>
              </w:rPr>
              <w:t>Wavelength range 190 nm or less - 900 nm or more</w:t>
            </w:r>
          </w:p>
          <w:p w14:paraId="18446A7C" w14:textId="5977A0E2" w:rsidR="00957038" w:rsidRPr="00817AF9" w:rsidRDefault="00743156" w:rsidP="00743156">
            <w:pPr>
              <w:rPr>
                <w:sz w:val="20"/>
                <w:szCs w:val="20"/>
              </w:rPr>
            </w:pPr>
            <w:r>
              <w:rPr>
                <w:sz w:val="20"/>
              </w:rPr>
              <w:tab/>
            </w:r>
          </w:p>
        </w:tc>
        <w:tc>
          <w:tcPr>
            <w:tcW w:w="3329" w:type="dxa"/>
            <w:gridSpan w:val="2"/>
            <w:vAlign w:val="center"/>
          </w:tcPr>
          <w:p w14:paraId="5EAD84EF" w14:textId="77777777" w:rsidR="00957038" w:rsidRPr="00C03A22" w:rsidRDefault="00957038" w:rsidP="00CF6F32">
            <w:pPr>
              <w:rPr>
                <w:rFonts w:ascii="Calibri" w:hAnsi="Calibri"/>
                <w:sz w:val="18"/>
                <w:szCs w:val="18"/>
              </w:rPr>
            </w:pPr>
          </w:p>
          <w:p w14:paraId="41D1B5E4" w14:textId="77777777" w:rsidR="00957038" w:rsidRPr="00CE4713" w:rsidRDefault="00957038" w:rsidP="00CF6F32">
            <w:pPr>
              <w:jc w:val="center"/>
              <w:rPr>
                <w:rFonts w:ascii="Calibri" w:hAnsi="Calibri"/>
                <w:sz w:val="18"/>
                <w:szCs w:val="18"/>
              </w:rPr>
            </w:pPr>
          </w:p>
          <w:p w14:paraId="253BC957" w14:textId="50326492" w:rsidR="00957038" w:rsidRPr="00EB3911" w:rsidRDefault="00957038" w:rsidP="00CF6F32">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214D44">
              <w:rPr>
                <w:rFonts w:ascii="Calibri" w:eastAsia="Calibri" w:hAnsi="Calibri" w:cs="Arial"/>
                <w:b/>
                <w:sz w:val="18"/>
              </w:rPr>
            </w:r>
            <w:r w:rsidR="00214D44">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bookmarkStart w:id="2" w:name="Potrditev1"/>
            <w:r>
              <w:rPr>
                <w:rFonts w:ascii="Calibri" w:eastAsia="Calibri" w:hAnsi="Calibri" w:cs="Arial"/>
                <w:b/>
                <w:sz w:val="18"/>
              </w:rPr>
              <w:instrText xml:space="preserve"> FORMCHECKBOX </w:instrText>
            </w:r>
            <w:r w:rsidR="00214D44">
              <w:rPr>
                <w:rFonts w:ascii="Calibri" w:eastAsia="Calibri" w:hAnsi="Calibri" w:cs="Arial"/>
                <w:b/>
                <w:sz w:val="18"/>
              </w:rPr>
            </w:r>
            <w:r w:rsidR="00214D44">
              <w:rPr>
                <w:rFonts w:ascii="Calibri" w:eastAsia="Calibri" w:hAnsi="Calibri" w:cs="Arial"/>
                <w:b/>
                <w:sz w:val="18"/>
              </w:rPr>
              <w:fldChar w:fldCharType="separate"/>
            </w:r>
            <w:r>
              <w:rPr>
                <w:rFonts w:ascii="Calibri" w:eastAsia="Calibri" w:hAnsi="Calibri" w:cs="Arial"/>
                <w:b/>
                <w:sz w:val="18"/>
              </w:rPr>
              <w:fldChar w:fldCharType="end"/>
            </w:r>
            <w:bookmarkEnd w:id="2"/>
            <w:r>
              <w:rPr>
                <w:rFonts w:ascii="Calibri" w:hAnsi="Calibri"/>
                <w:b/>
                <w:sz w:val="18"/>
              </w:rPr>
              <w:t xml:space="preserve"> NO</w:t>
            </w:r>
          </w:p>
          <w:p w14:paraId="13B5D95D" w14:textId="5A9506DA" w:rsidR="00957038" w:rsidRDefault="00957038" w:rsidP="00CF6F32">
            <w:pPr>
              <w:pStyle w:val="Odstavekseznama"/>
              <w:ind w:left="765"/>
            </w:pPr>
          </w:p>
        </w:tc>
        <w:tc>
          <w:tcPr>
            <w:tcW w:w="3849" w:type="dxa"/>
            <w:gridSpan w:val="2"/>
            <w:vAlign w:val="center"/>
          </w:tcPr>
          <w:p w14:paraId="42606EBF" w14:textId="306E071F" w:rsidR="00957038" w:rsidRDefault="00957038" w:rsidP="00535AF9"/>
        </w:tc>
      </w:tr>
      <w:tr w:rsidR="00957038" w14:paraId="4CA5F510" w14:textId="77777777" w:rsidTr="009C2A85">
        <w:trPr>
          <w:trHeight w:val="794"/>
        </w:trPr>
        <w:tc>
          <w:tcPr>
            <w:tcW w:w="1003" w:type="dxa"/>
            <w:vMerge/>
            <w:shd w:val="clear" w:color="auto" w:fill="DEEAF6" w:themeFill="accent1" w:themeFillTint="33"/>
            <w:vAlign w:val="center"/>
          </w:tcPr>
          <w:p w14:paraId="66FEE613" w14:textId="77777777" w:rsidR="00957038" w:rsidRDefault="00957038" w:rsidP="00535AF9">
            <w:pPr>
              <w:jc w:val="center"/>
              <w:rPr>
                <w:sz w:val="20"/>
                <w:szCs w:val="20"/>
              </w:rPr>
            </w:pPr>
          </w:p>
        </w:tc>
        <w:tc>
          <w:tcPr>
            <w:tcW w:w="1003" w:type="dxa"/>
            <w:gridSpan w:val="2"/>
            <w:vMerge/>
            <w:shd w:val="clear" w:color="auto" w:fill="DEEAF6" w:themeFill="accent1" w:themeFillTint="33"/>
            <w:vAlign w:val="center"/>
          </w:tcPr>
          <w:p w14:paraId="6AFF3F61" w14:textId="266760F2" w:rsidR="00957038" w:rsidRDefault="00957038" w:rsidP="00535AF9">
            <w:pPr>
              <w:jc w:val="center"/>
              <w:rPr>
                <w:sz w:val="20"/>
                <w:szCs w:val="20"/>
              </w:rPr>
            </w:pPr>
          </w:p>
        </w:tc>
        <w:tc>
          <w:tcPr>
            <w:tcW w:w="4703" w:type="dxa"/>
          </w:tcPr>
          <w:p w14:paraId="5D2F4C5F" w14:textId="7943D9B8" w:rsidR="00957038" w:rsidRPr="002614BF" w:rsidRDefault="00743156" w:rsidP="002614BF">
            <w:pPr>
              <w:pStyle w:val="Odstavekseznama"/>
              <w:numPr>
                <w:ilvl w:val="0"/>
                <w:numId w:val="38"/>
              </w:numPr>
              <w:adjustRightInd w:val="0"/>
              <w:rPr>
                <w:rFonts w:cstheme="minorHAnsi"/>
                <w:sz w:val="20"/>
                <w:szCs w:val="20"/>
              </w:rPr>
            </w:pPr>
            <w:r>
              <w:rPr>
                <w:sz w:val="20"/>
              </w:rPr>
              <w:t>Double monochromator</w:t>
            </w:r>
          </w:p>
        </w:tc>
        <w:tc>
          <w:tcPr>
            <w:tcW w:w="3329" w:type="dxa"/>
            <w:gridSpan w:val="2"/>
          </w:tcPr>
          <w:p w14:paraId="5E7BF2D4" w14:textId="581B019E" w:rsidR="00957038" w:rsidRPr="00C03A22" w:rsidRDefault="00957038" w:rsidP="00CF6F32">
            <w:pPr>
              <w:rPr>
                <w:rFonts w:ascii="Calibri" w:hAnsi="Calibri"/>
                <w:sz w:val="18"/>
                <w:szCs w:val="18"/>
              </w:rPr>
            </w:pPr>
          </w:p>
          <w:p w14:paraId="541F8DA6" w14:textId="77777777" w:rsidR="00957038" w:rsidRPr="00CE4713" w:rsidRDefault="00957038" w:rsidP="00CF6F32">
            <w:pPr>
              <w:jc w:val="center"/>
              <w:rPr>
                <w:rFonts w:ascii="Calibri" w:hAnsi="Calibri"/>
                <w:sz w:val="18"/>
                <w:szCs w:val="18"/>
              </w:rPr>
            </w:pPr>
          </w:p>
          <w:p w14:paraId="598A02F4" w14:textId="4B81E280" w:rsidR="00957038" w:rsidRPr="00EB3911" w:rsidRDefault="00957038" w:rsidP="00CF6F32">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214D44">
              <w:rPr>
                <w:rFonts w:ascii="Calibri" w:eastAsia="Calibri" w:hAnsi="Calibri" w:cs="Arial"/>
                <w:b/>
                <w:sz w:val="18"/>
              </w:rPr>
            </w:r>
            <w:r w:rsidR="00214D44">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214D44">
              <w:rPr>
                <w:rFonts w:ascii="Calibri" w:eastAsia="Calibri" w:hAnsi="Calibri" w:cs="Arial"/>
                <w:b/>
                <w:sz w:val="18"/>
              </w:rPr>
            </w:r>
            <w:r w:rsidR="00214D44">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7A91B425" w14:textId="1EA028D4" w:rsidR="00957038" w:rsidRDefault="00957038" w:rsidP="00535AF9"/>
        </w:tc>
        <w:tc>
          <w:tcPr>
            <w:tcW w:w="3849" w:type="dxa"/>
            <w:gridSpan w:val="2"/>
          </w:tcPr>
          <w:p w14:paraId="42B8F543" w14:textId="77777777" w:rsidR="00957038" w:rsidRDefault="00957038" w:rsidP="00535AF9"/>
        </w:tc>
      </w:tr>
      <w:tr w:rsidR="00957038" w14:paraId="5336AB5A" w14:textId="77777777" w:rsidTr="009C2A85">
        <w:trPr>
          <w:trHeight w:val="794"/>
        </w:trPr>
        <w:tc>
          <w:tcPr>
            <w:tcW w:w="1003" w:type="dxa"/>
            <w:vMerge/>
            <w:shd w:val="clear" w:color="auto" w:fill="DEEAF6" w:themeFill="accent1" w:themeFillTint="33"/>
            <w:vAlign w:val="center"/>
          </w:tcPr>
          <w:p w14:paraId="1516CA9B" w14:textId="77777777" w:rsidR="00957038" w:rsidRDefault="00957038" w:rsidP="00535AF9">
            <w:pPr>
              <w:jc w:val="center"/>
              <w:rPr>
                <w:sz w:val="20"/>
                <w:szCs w:val="20"/>
              </w:rPr>
            </w:pPr>
          </w:p>
        </w:tc>
        <w:tc>
          <w:tcPr>
            <w:tcW w:w="1003" w:type="dxa"/>
            <w:gridSpan w:val="2"/>
            <w:vMerge/>
            <w:shd w:val="clear" w:color="auto" w:fill="DEEAF6" w:themeFill="accent1" w:themeFillTint="33"/>
            <w:vAlign w:val="center"/>
          </w:tcPr>
          <w:p w14:paraId="18B0DF43" w14:textId="221EDD26" w:rsidR="00957038" w:rsidRDefault="00957038" w:rsidP="00535AF9">
            <w:pPr>
              <w:jc w:val="center"/>
              <w:rPr>
                <w:sz w:val="20"/>
                <w:szCs w:val="20"/>
              </w:rPr>
            </w:pPr>
          </w:p>
        </w:tc>
        <w:tc>
          <w:tcPr>
            <w:tcW w:w="4703" w:type="dxa"/>
          </w:tcPr>
          <w:p w14:paraId="5471C815" w14:textId="5D9D1C4B" w:rsidR="00957038" w:rsidRPr="002614BF" w:rsidRDefault="00743156" w:rsidP="002614BF">
            <w:pPr>
              <w:pStyle w:val="Odstavekseznama"/>
              <w:widowControl w:val="0"/>
              <w:numPr>
                <w:ilvl w:val="0"/>
                <w:numId w:val="38"/>
              </w:numPr>
              <w:autoSpaceDE w:val="0"/>
              <w:autoSpaceDN w:val="0"/>
              <w:jc w:val="left"/>
              <w:rPr>
                <w:color w:val="000000" w:themeColor="text1"/>
                <w:sz w:val="20"/>
                <w:szCs w:val="20"/>
              </w:rPr>
            </w:pPr>
            <w:r>
              <w:rPr>
                <w:sz w:val="20"/>
              </w:rPr>
              <w:t>Wavelength accuracy ≤ 0.08 nm</w:t>
            </w:r>
          </w:p>
        </w:tc>
        <w:tc>
          <w:tcPr>
            <w:tcW w:w="3329" w:type="dxa"/>
            <w:gridSpan w:val="2"/>
          </w:tcPr>
          <w:p w14:paraId="29193448" w14:textId="77777777" w:rsidR="00957038" w:rsidRPr="00C03A22" w:rsidRDefault="00957038" w:rsidP="00836C5D">
            <w:pPr>
              <w:rPr>
                <w:rFonts w:ascii="Calibri" w:hAnsi="Calibri"/>
                <w:sz w:val="18"/>
                <w:szCs w:val="18"/>
              </w:rPr>
            </w:pPr>
          </w:p>
          <w:p w14:paraId="46F76AFF" w14:textId="77777777" w:rsidR="00957038" w:rsidRPr="00CE4713" w:rsidRDefault="00957038" w:rsidP="00836C5D">
            <w:pPr>
              <w:jc w:val="center"/>
              <w:rPr>
                <w:rFonts w:ascii="Calibri" w:hAnsi="Calibri"/>
                <w:sz w:val="18"/>
                <w:szCs w:val="18"/>
              </w:rPr>
            </w:pPr>
          </w:p>
          <w:p w14:paraId="1CD0A55C" w14:textId="010C1D6E" w:rsidR="00957038" w:rsidRPr="00EB3911" w:rsidRDefault="00957038" w:rsidP="00836C5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214D44">
              <w:rPr>
                <w:rFonts w:ascii="Calibri" w:eastAsia="Calibri" w:hAnsi="Calibri" w:cs="Arial"/>
                <w:b/>
                <w:sz w:val="18"/>
              </w:rPr>
            </w:r>
            <w:r w:rsidR="00214D44">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214D44">
              <w:rPr>
                <w:rFonts w:ascii="Calibri" w:eastAsia="Calibri" w:hAnsi="Calibri" w:cs="Arial"/>
                <w:b/>
                <w:sz w:val="18"/>
              </w:rPr>
            </w:r>
            <w:r w:rsidR="00214D44">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2C15B70E" w14:textId="77777777" w:rsidR="00957038" w:rsidRDefault="00957038" w:rsidP="00535AF9"/>
        </w:tc>
        <w:tc>
          <w:tcPr>
            <w:tcW w:w="3849" w:type="dxa"/>
            <w:gridSpan w:val="2"/>
          </w:tcPr>
          <w:p w14:paraId="581C5D5D" w14:textId="77777777" w:rsidR="00957038" w:rsidRDefault="00957038" w:rsidP="00535AF9"/>
        </w:tc>
      </w:tr>
      <w:tr w:rsidR="00957038" w14:paraId="4CAE7922" w14:textId="77777777" w:rsidTr="009C2A85">
        <w:trPr>
          <w:trHeight w:val="794"/>
        </w:trPr>
        <w:tc>
          <w:tcPr>
            <w:tcW w:w="1003" w:type="dxa"/>
            <w:vMerge/>
            <w:shd w:val="clear" w:color="auto" w:fill="DEEAF6" w:themeFill="accent1" w:themeFillTint="33"/>
            <w:vAlign w:val="center"/>
          </w:tcPr>
          <w:p w14:paraId="676ED644" w14:textId="77777777" w:rsidR="00957038" w:rsidRDefault="00957038" w:rsidP="00535AF9">
            <w:pPr>
              <w:jc w:val="center"/>
              <w:rPr>
                <w:sz w:val="20"/>
                <w:szCs w:val="20"/>
              </w:rPr>
            </w:pPr>
          </w:p>
        </w:tc>
        <w:tc>
          <w:tcPr>
            <w:tcW w:w="1003" w:type="dxa"/>
            <w:gridSpan w:val="2"/>
            <w:vMerge/>
            <w:shd w:val="clear" w:color="auto" w:fill="DEEAF6" w:themeFill="accent1" w:themeFillTint="33"/>
            <w:vAlign w:val="center"/>
          </w:tcPr>
          <w:p w14:paraId="653E5FFD" w14:textId="226713C9" w:rsidR="00957038" w:rsidRDefault="00957038" w:rsidP="00535AF9">
            <w:pPr>
              <w:jc w:val="center"/>
              <w:rPr>
                <w:sz w:val="20"/>
                <w:szCs w:val="20"/>
              </w:rPr>
            </w:pPr>
          </w:p>
        </w:tc>
        <w:tc>
          <w:tcPr>
            <w:tcW w:w="4703" w:type="dxa"/>
          </w:tcPr>
          <w:p w14:paraId="24F562B3" w14:textId="7CB6A5F4" w:rsidR="00957038" w:rsidRPr="002614BF" w:rsidRDefault="00743156" w:rsidP="002614BF">
            <w:pPr>
              <w:pStyle w:val="Odstavekseznama"/>
              <w:widowControl w:val="0"/>
              <w:numPr>
                <w:ilvl w:val="0"/>
                <w:numId w:val="38"/>
              </w:numPr>
              <w:autoSpaceDE w:val="0"/>
              <w:autoSpaceDN w:val="0"/>
              <w:jc w:val="left"/>
              <w:rPr>
                <w:color w:val="000000" w:themeColor="text1"/>
                <w:sz w:val="20"/>
                <w:szCs w:val="20"/>
              </w:rPr>
            </w:pPr>
            <w:r>
              <w:rPr>
                <w:sz w:val="20"/>
              </w:rPr>
              <w:t>Wavelength repeatability ≤ 0.025</w:t>
            </w:r>
          </w:p>
        </w:tc>
        <w:tc>
          <w:tcPr>
            <w:tcW w:w="3329" w:type="dxa"/>
            <w:gridSpan w:val="2"/>
          </w:tcPr>
          <w:p w14:paraId="0A71E38C" w14:textId="77777777" w:rsidR="00957038" w:rsidRPr="00C03A22" w:rsidRDefault="00957038" w:rsidP="00C65F2B">
            <w:pPr>
              <w:rPr>
                <w:rFonts w:ascii="Calibri" w:hAnsi="Calibri"/>
                <w:sz w:val="18"/>
                <w:szCs w:val="18"/>
              </w:rPr>
            </w:pPr>
          </w:p>
          <w:p w14:paraId="4E332FC0" w14:textId="77777777" w:rsidR="00957038" w:rsidRPr="00CE4713" w:rsidRDefault="00957038" w:rsidP="00C65F2B">
            <w:pPr>
              <w:jc w:val="center"/>
              <w:rPr>
                <w:rFonts w:ascii="Calibri" w:hAnsi="Calibri"/>
                <w:sz w:val="18"/>
                <w:szCs w:val="18"/>
              </w:rPr>
            </w:pPr>
          </w:p>
          <w:p w14:paraId="1CBBB3F1" w14:textId="2F362287" w:rsidR="00957038" w:rsidRPr="00EB3911" w:rsidRDefault="00957038" w:rsidP="00C65F2B">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214D44">
              <w:rPr>
                <w:rFonts w:ascii="Calibri" w:eastAsia="Calibri" w:hAnsi="Calibri" w:cs="Arial"/>
                <w:b/>
                <w:sz w:val="18"/>
              </w:rPr>
            </w:r>
            <w:r w:rsidR="00214D44">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214D44">
              <w:rPr>
                <w:rFonts w:ascii="Calibri" w:eastAsia="Calibri" w:hAnsi="Calibri" w:cs="Arial"/>
                <w:b/>
                <w:sz w:val="18"/>
              </w:rPr>
            </w:r>
            <w:r w:rsidR="00214D44">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74D8352E" w14:textId="77777777" w:rsidR="00957038" w:rsidRDefault="00957038" w:rsidP="00836C5D">
            <w:pPr>
              <w:rPr>
                <w:rFonts w:ascii="Calibri" w:hAnsi="Calibri"/>
                <w:sz w:val="18"/>
                <w:szCs w:val="18"/>
              </w:rPr>
            </w:pPr>
          </w:p>
        </w:tc>
        <w:tc>
          <w:tcPr>
            <w:tcW w:w="3849" w:type="dxa"/>
            <w:gridSpan w:val="2"/>
          </w:tcPr>
          <w:p w14:paraId="257D22D8" w14:textId="77777777" w:rsidR="00957038" w:rsidRDefault="00957038" w:rsidP="00535AF9"/>
        </w:tc>
      </w:tr>
      <w:tr w:rsidR="00957038" w14:paraId="11E8765A" w14:textId="77777777" w:rsidTr="009C2A85">
        <w:trPr>
          <w:trHeight w:val="794"/>
        </w:trPr>
        <w:tc>
          <w:tcPr>
            <w:tcW w:w="1003" w:type="dxa"/>
            <w:vMerge/>
            <w:shd w:val="clear" w:color="auto" w:fill="DEEAF6" w:themeFill="accent1" w:themeFillTint="33"/>
            <w:vAlign w:val="center"/>
          </w:tcPr>
          <w:p w14:paraId="34F47CDE" w14:textId="77777777" w:rsidR="00957038" w:rsidRDefault="00957038" w:rsidP="00535AF9">
            <w:pPr>
              <w:jc w:val="center"/>
              <w:rPr>
                <w:sz w:val="20"/>
                <w:szCs w:val="20"/>
              </w:rPr>
            </w:pPr>
          </w:p>
        </w:tc>
        <w:tc>
          <w:tcPr>
            <w:tcW w:w="1003" w:type="dxa"/>
            <w:gridSpan w:val="2"/>
            <w:vMerge/>
            <w:shd w:val="clear" w:color="auto" w:fill="DEEAF6" w:themeFill="accent1" w:themeFillTint="33"/>
            <w:vAlign w:val="center"/>
          </w:tcPr>
          <w:p w14:paraId="7ACA8566" w14:textId="2ACA7B9A" w:rsidR="00957038" w:rsidRDefault="00957038" w:rsidP="00535AF9">
            <w:pPr>
              <w:jc w:val="center"/>
              <w:rPr>
                <w:sz w:val="20"/>
                <w:szCs w:val="20"/>
              </w:rPr>
            </w:pPr>
          </w:p>
        </w:tc>
        <w:tc>
          <w:tcPr>
            <w:tcW w:w="4703" w:type="dxa"/>
          </w:tcPr>
          <w:p w14:paraId="466C995C" w14:textId="32AE7E90" w:rsidR="00957038" w:rsidRPr="002614BF" w:rsidRDefault="00743156" w:rsidP="002614BF">
            <w:pPr>
              <w:pStyle w:val="Odstavekseznama"/>
              <w:widowControl w:val="0"/>
              <w:numPr>
                <w:ilvl w:val="0"/>
                <w:numId w:val="38"/>
              </w:numPr>
              <w:autoSpaceDE w:val="0"/>
              <w:autoSpaceDN w:val="0"/>
              <w:jc w:val="left"/>
              <w:rPr>
                <w:color w:val="000000" w:themeColor="text1"/>
                <w:sz w:val="20"/>
                <w:szCs w:val="20"/>
              </w:rPr>
            </w:pPr>
            <w:r>
              <w:rPr>
                <w:sz w:val="20"/>
              </w:rPr>
              <w:t>Linear range of spectrophotometer from 0 Abs or less to 6 Abs or more</w:t>
            </w:r>
          </w:p>
        </w:tc>
        <w:tc>
          <w:tcPr>
            <w:tcW w:w="3329" w:type="dxa"/>
            <w:gridSpan w:val="2"/>
          </w:tcPr>
          <w:p w14:paraId="141EFB4A" w14:textId="77777777" w:rsidR="00957038" w:rsidRPr="00C03A22" w:rsidRDefault="00957038" w:rsidP="00836C5D">
            <w:pPr>
              <w:rPr>
                <w:rFonts w:ascii="Calibri" w:hAnsi="Calibri"/>
                <w:sz w:val="18"/>
                <w:szCs w:val="18"/>
              </w:rPr>
            </w:pPr>
          </w:p>
          <w:p w14:paraId="039B0461" w14:textId="77777777" w:rsidR="00957038" w:rsidRPr="00CE4713" w:rsidRDefault="00957038" w:rsidP="00836C5D">
            <w:pPr>
              <w:jc w:val="center"/>
              <w:rPr>
                <w:rFonts w:ascii="Calibri" w:hAnsi="Calibri"/>
                <w:sz w:val="18"/>
                <w:szCs w:val="18"/>
              </w:rPr>
            </w:pPr>
          </w:p>
          <w:p w14:paraId="6D039D15" w14:textId="4421F8A8" w:rsidR="00957038" w:rsidRPr="00EB3911" w:rsidRDefault="00957038" w:rsidP="00836C5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214D44">
              <w:rPr>
                <w:rFonts w:ascii="Calibri" w:eastAsia="Calibri" w:hAnsi="Calibri" w:cs="Arial"/>
                <w:b/>
                <w:sz w:val="18"/>
              </w:rPr>
            </w:r>
            <w:r w:rsidR="00214D44">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214D44">
              <w:rPr>
                <w:rFonts w:ascii="Calibri" w:eastAsia="Calibri" w:hAnsi="Calibri" w:cs="Arial"/>
                <w:b/>
                <w:sz w:val="18"/>
              </w:rPr>
            </w:r>
            <w:r w:rsidR="00214D44">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4F442946" w14:textId="77777777" w:rsidR="00957038" w:rsidRDefault="00957038" w:rsidP="00535AF9"/>
        </w:tc>
        <w:tc>
          <w:tcPr>
            <w:tcW w:w="3849" w:type="dxa"/>
            <w:gridSpan w:val="2"/>
          </w:tcPr>
          <w:p w14:paraId="04F04DE1" w14:textId="77777777" w:rsidR="00957038" w:rsidRDefault="00957038" w:rsidP="00535AF9"/>
        </w:tc>
      </w:tr>
      <w:tr w:rsidR="00957038" w14:paraId="37C7F3EF" w14:textId="77777777" w:rsidTr="009C2A85">
        <w:trPr>
          <w:trHeight w:val="794"/>
        </w:trPr>
        <w:tc>
          <w:tcPr>
            <w:tcW w:w="1003" w:type="dxa"/>
            <w:vMerge/>
            <w:shd w:val="clear" w:color="auto" w:fill="DEEAF6" w:themeFill="accent1" w:themeFillTint="33"/>
            <w:vAlign w:val="center"/>
          </w:tcPr>
          <w:p w14:paraId="7C6ADDC3" w14:textId="77777777" w:rsidR="00957038" w:rsidRDefault="00957038" w:rsidP="00535AF9">
            <w:pPr>
              <w:jc w:val="center"/>
              <w:rPr>
                <w:sz w:val="20"/>
                <w:szCs w:val="20"/>
              </w:rPr>
            </w:pPr>
          </w:p>
        </w:tc>
        <w:tc>
          <w:tcPr>
            <w:tcW w:w="1003" w:type="dxa"/>
            <w:gridSpan w:val="2"/>
            <w:vMerge/>
            <w:shd w:val="clear" w:color="auto" w:fill="DEEAF6" w:themeFill="accent1" w:themeFillTint="33"/>
            <w:vAlign w:val="center"/>
          </w:tcPr>
          <w:p w14:paraId="2F4ECFB5" w14:textId="4B6F0049" w:rsidR="00957038" w:rsidRDefault="00957038" w:rsidP="00535AF9">
            <w:pPr>
              <w:jc w:val="center"/>
              <w:rPr>
                <w:sz w:val="20"/>
                <w:szCs w:val="20"/>
              </w:rPr>
            </w:pPr>
          </w:p>
        </w:tc>
        <w:tc>
          <w:tcPr>
            <w:tcW w:w="4703" w:type="dxa"/>
          </w:tcPr>
          <w:p w14:paraId="7D832446" w14:textId="74FE9140" w:rsidR="00957038" w:rsidRPr="002614BF" w:rsidRDefault="00743156" w:rsidP="002614BF">
            <w:pPr>
              <w:pStyle w:val="Odstavekseznama"/>
              <w:widowControl w:val="0"/>
              <w:numPr>
                <w:ilvl w:val="0"/>
                <w:numId w:val="38"/>
              </w:numPr>
              <w:autoSpaceDE w:val="0"/>
              <w:autoSpaceDN w:val="0"/>
              <w:jc w:val="left"/>
              <w:rPr>
                <w:color w:val="000000" w:themeColor="text1"/>
                <w:sz w:val="20"/>
                <w:szCs w:val="20"/>
              </w:rPr>
            </w:pPr>
            <w:r>
              <w:rPr>
                <w:sz w:val="20"/>
              </w:rPr>
              <w:t>Stray light at 220 nm ≤ 0.00007%</w:t>
            </w:r>
          </w:p>
        </w:tc>
        <w:tc>
          <w:tcPr>
            <w:tcW w:w="3329" w:type="dxa"/>
            <w:gridSpan w:val="2"/>
          </w:tcPr>
          <w:p w14:paraId="6E34CA6C" w14:textId="77777777" w:rsidR="00957038" w:rsidRPr="00C03A22" w:rsidRDefault="00957038" w:rsidP="00836C5D">
            <w:pPr>
              <w:rPr>
                <w:rFonts w:ascii="Calibri" w:hAnsi="Calibri"/>
                <w:sz w:val="18"/>
                <w:szCs w:val="18"/>
              </w:rPr>
            </w:pPr>
          </w:p>
          <w:p w14:paraId="7A4678EF" w14:textId="77777777" w:rsidR="00957038" w:rsidRPr="00CE4713" w:rsidRDefault="00957038" w:rsidP="00836C5D">
            <w:pPr>
              <w:jc w:val="center"/>
              <w:rPr>
                <w:rFonts w:ascii="Calibri" w:hAnsi="Calibri"/>
                <w:sz w:val="18"/>
                <w:szCs w:val="18"/>
              </w:rPr>
            </w:pPr>
          </w:p>
          <w:p w14:paraId="7C9A51A5" w14:textId="35C33869" w:rsidR="00957038" w:rsidRPr="00EB3911" w:rsidRDefault="00957038" w:rsidP="00836C5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214D44">
              <w:rPr>
                <w:rFonts w:ascii="Calibri" w:eastAsia="Calibri" w:hAnsi="Calibri" w:cs="Arial"/>
                <w:b/>
                <w:sz w:val="18"/>
              </w:rPr>
            </w:r>
            <w:r w:rsidR="00214D44">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214D44">
              <w:rPr>
                <w:rFonts w:ascii="Calibri" w:eastAsia="Calibri" w:hAnsi="Calibri" w:cs="Arial"/>
                <w:b/>
                <w:sz w:val="18"/>
              </w:rPr>
            </w:r>
            <w:r w:rsidR="00214D44">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2B13833F" w14:textId="77777777" w:rsidR="00957038" w:rsidRDefault="00957038" w:rsidP="00535AF9"/>
        </w:tc>
        <w:tc>
          <w:tcPr>
            <w:tcW w:w="3849" w:type="dxa"/>
            <w:gridSpan w:val="2"/>
          </w:tcPr>
          <w:p w14:paraId="269EDE6E" w14:textId="77777777" w:rsidR="00957038" w:rsidRDefault="00957038" w:rsidP="00535AF9"/>
        </w:tc>
      </w:tr>
      <w:tr w:rsidR="00957038" w14:paraId="5B9C040A" w14:textId="77777777" w:rsidTr="009C2A85">
        <w:trPr>
          <w:trHeight w:val="794"/>
        </w:trPr>
        <w:tc>
          <w:tcPr>
            <w:tcW w:w="1003" w:type="dxa"/>
            <w:vMerge/>
            <w:shd w:val="clear" w:color="auto" w:fill="DEEAF6" w:themeFill="accent1" w:themeFillTint="33"/>
            <w:vAlign w:val="center"/>
          </w:tcPr>
          <w:p w14:paraId="559B8CA2" w14:textId="77777777" w:rsidR="00957038" w:rsidRDefault="00957038" w:rsidP="00535AF9">
            <w:pPr>
              <w:jc w:val="center"/>
              <w:rPr>
                <w:sz w:val="20"/>
                <w:szCs w:val="20"/>
              </w:rPr>
            </w:pPr>
          </w:p>
        </w:tc>
        <w:tc>
          <w:tcPr>
            <w:tcW w:w="1003" w:type="dxa"/>
            <w:gridSpan w:val="2"/>
            <w:vMerge/>
            <w:shd w:val="clear" w:color="auto" w:fill="DEEAF6" w:themeFill="accent1" w:themeFillTint="33"/>
            <w:vAlign w:val="center"/>
          </w:tcPr>
          <w:p w14:paraId="5A8A9C45" w14:textId="7ABA3BF8" w:rsidR="00957038" w:rsidRDefault="00957038" w:rsidP="00535AF9">
            <w:pPr>
              <w:jc w:val="center"/>
              <w:rPr>
                <w:sz w:val="20"/>
                <w:szCs w:val="20"/>
              </w:rPr>
            </w:pPr>
          </w:p>
        </w:tc>
        <w:tc>
          <w:tcPr>
            <w:tcW w:w="4703" w:type="dxa"/>
          </w:tcPr>
          <w:p w14:paraId="1299DFD5" w14:textId="41040189" w:rsidR="00957038" w:rsidRPr="002614BF" w:rsidRDefault="00743156" w:rsidP="002614BF">
            <w:pPr>
              <w:pStyle w:val="Odstavekseznama"/>
              <w:widowControl w:val="0"/>
              <w:numPr>
                <w:ilvl w:val="0"/>
                <w:numId w:val="38"/>
              </w:numPr>
              <w:autoSpaceDE w:val="0"/>
              <w:autoSpaceDN w:val="0"/>
              <w:jc w:val="left"/>
              <w:rPr>
                <w:color w:val="000000" w:themeColor="text1"/>
                <w:sz w:val="20"/>
                <w:szCs w:val="20"/>
              </w:rPr>
            </w:pPr>
            <w:r>
              <w:rPr>
                <w:sz w:val="20"/>
              </w:rPr>
              <w:t>Photometric accuracy ≤ 0.0003 A or better using double aperture method</w:t>
            </w:r>
          </w:p>
        </w:tc>
        <w:tc>
          <w:tcPr>
            <w:tcW w:w="3329" w:type="dxa"/>
            <w:gridSpan w:val="2"/>
          </w:tcPr>
          <w:p w14:paraId="33CE955F" w14:textId="77777777" w:rsidR="00957038" w:rsidRDefault="00957038" w:rsidP="00836C5D">
            <w:pPr>
              <w:rPr>
                <w:rFonts w:ascii="Calibri" w:hAnsi="Calibri"/>
                <w:sz w:val="18"/>
                <w:szCs w:val="18"/>
              </w:rPr>
            </w:pPr>
          </w:p>
          <w:p w14:paraId="545835A7" w14:textId="77777777" w:rsidR="00957038" w:rsidRPr="00CE4713" w:rsidRDefault="00957038" w:rsidP="000A11D1">
            <w:pPr>
              <w:rPr>
                <w:rFonts w:ascii="Calibri" w:hAnsi="Calibri"/>
                <w:sz w:val="18"/>
                <w:szCs w:val="18"/>
              </w:rPr>
            </w:pPr>
          </w:p>
          <w:p w14:paraId="570F28EC" w14:textId="51856BE4" w:rsidR="00957038" w:rsidRPr="00EB3911" w:rsidRDefault="00957038" w:rsidP="00836C5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214D44">
              <w:rPr>
                <w:rFonts w:ascii="Calibri" w:eastAsia="Calibri" w:hAnsi="Calibri" w:cs="Arial"/>
                <w:b/>
                <w:sz w:val="18"/>
              </w:rPr>
            </w:r>
            <w:r w:rsidR="00214D44">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214D44">
              <w:rPr>
                <w:rFonts w:ascii="Calibri" w:eastAsia="Calibri" w:hAnsi="Calibri" w:cs="Arial"/>
                <w:b/>
                <w:sz w:val="18"/>
              </w:rPr>
            </w:r>
            <w:r w:rsidR="00214D44">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342C9CE9" w14:textId="77777777" w:rsidR="00957038" w:rsidRDefault="00957038" w:rsidP="00535AF9"/>
        </w:tc>
        <w:tc>
          <w:tcPr>
            <w:tcW w:w="3849" w:type="dxa"/>
            <w:gridSpan w:val="2"/>
          </w:tcPr>
          <w:p w14:paraId="2E8C68C4" w14:textId="77777777" w:rsidR="00957038" w:rsidRDefault="00957038" w:rsidP="00535AF9"/>
        </w:tc>
      </w:tr>
      <w:tr w:rsidR="00957038" w14:paraId="242DDB86" w14:textId="77777777" w:rsidTr="009C2A85">
        <w:trPr>
          <w:trHeight w:val="794"/>
        </w:trPr>
        <w:tc>
          <w:tcPr>
            <w:tcW w:w="1003" w:type="dxa"/>
            <w:vMerge/>
            <w:shd w:val="clear" w:color="auto" w:fill="DEEAF6" w:themeFill="accent1" w:themeFillTint="33"/>
            <w:vAlign w:val="center"/>
          </w:tcPr>
          <w:p w14:paraId="46B3CC87" w14:textId="77777777" w:rsidR="00957038" w:rsidRDefault="00957038" w:rsidP="00535AF9">
            <w:pPr>
              <w:jc w:val="center"/>
              <w:rPr>
                <w:sz w:val="20"/>
                <w:szCs w:val="20"/>
              </w:rPr>
            </w:pPr>
          </w:p>
        </w:tc>
        <w:tc>
          <w:tcPr>
            <w:tcW w:w="1003" w:type="dxa"/>
            <w:gridSpan w:val="2"/>
            <w:vMerge/>
            <w:shd w:val="clear" w:color="auto" w:fill="DEEAF6" w:themeFill="accent1" w:themeFillTint="33"/>
            <w:vAlign w:val="center"/>
          </w:tcPr>
          <w:p w14:paraId="386D0D58" w14:textId="6CE9216A" w:rsidR="00957038" w:rsidRDefault="00957038" w:rsidP="00535AF9">
            <w:pPr>
              <w:jc w:val="center"/>
              <w:rPr>
                <w:sz w:val="20"/>
                <w:szCs w:val="20"/>
              </w:rPr>
            </w:pPr>
          </w:p>
        </w:tc>
        <w:tc>
          <w:tcPr>
            <w:tcW w:w="4703" w:type="dxa"/>
          </w:tcPr>
          <w:p w14:paraId="4AA5B4B9" w14:textId="6717BDC2" w:rsidR="00957038" w:rsidRPr="002614BF" w:rsidRDefault="00743156" w:rsidP="002614BF">
            <w:pPr>
              <w:pStyle w:val="Odstavekseznama"/>
              <w:widowControl w:val="0"/>
              <w:numPr>
                <w:ilvl w:val="0"/>
                <w:numId w:val="38"/>
              </w:numPr>
              <w:autoSpaceDE w:val="0"/>
              <w:autoSpaceDN w:val="0"/>
              <w:jc w:val="left"/>
              <w:rPr>
                <w:color w:val="000000" w:themeColor="text1"/>
                <w:sz w:val="20"/>
                <w:szCs w:val="20"/>
              </w:rPr>
            </w:pPr>
            <w:r>
              <w:rPr>
                <w:sz w:val="20"/>
              </w:rPr>
              <w:t>Photometric repeatability ≤ 0.00008 Abs or better at 0.5 A</w:t>
            </w:r>
          </w:p>
        </w:tc>
        <w:tc>
          <w:tcPr>
            <w:tcW w:w="3329" w:type="dxa"/>
            <w:gridSpan w:val="2"/>
          </w:tcPr>
          <w:p w14:paraId="7B9D415C" w14:textId="77777777" w:rsidR="00957038" w:rsidRPr="00C03A22" w:rsidRDefault="00957038" w:rsidP="00836C5D">
            <w:pPr>
              <w:rPr>
                <w:rFonts w:ascii="Calibri" w:hAnsi="Calibri"/>
                <w:sz w:val="18"/>
                <w:szCs w:val="18"/>
              </w:rPr>
            </w:pPr>
          </w:p>
          <w:p w14:paraId="5AE15218" w14:textId="77777777" w:rsidR="00957038" w:rsidRPr="00CE4713" w:rsidRDefault="00957038" w:rsidP="00836C5D">
            <w:pPr>
              <w:jc w:val="center"/>
              <w:rPr>
                <w:rFonts w:ascii="Calibri" w:hAnsi="Calibri"/>
                <w:sz w:val="18"/>
                <w:szCs w:val="18"/>
              </w:rPr>
            </w:pPr>
          </w:p>
          <w:p w14:paraId="11173D4F" w14:textId="4CE3652C" w:rsidR="00957038" w:rsidRPr="00EB3911" w:rsidRDefault="00957038" w:rsidP="00836C5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214D44">
              <w:rPr>
                <w:rFonts w:ascii="Calibri" w:eastAsia="Calibri" w:hAnsi="Calibri" w:cs="Arial"/>
                <w:b/>
                <w:sz w:val="18"/>
              </w:rPr>
            </w:r>
            <w:r w:rsidR="00214D44">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214D44">
              <w:rPr>
                <w:rFonts w:ascii="Calibri" w:eastAsia="Calibri" w:hAnsi="Calibri" w:cs="Arial"/>
                <w:b/>
                <w:sz w:val="18"/>
              </w:rPr>
            </w:r>
            <w:r w:rsidR="00214D44">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5212E92F" w14:textId="77777777" w:rsidR="00957038" w:rsidRDefault="00957038" w:rsidP="00535AF9"/>
        </w:tc>
        <w:tc>
          <w:tcPr>
            <w:tcW w:w="3849" w:type="dxa"/>
            <w:gridSpan w:val="2"/>
          </w:tcPr>
          <w:p w14:paraId="3A8890F5" w14:textId="77777777" w:rsidR="00957038" w:rsidRDefault="00957038" w:rsidP="00535AF9"/>
        </w:tc>
      </w:tr>
      <w:tr w:rsidR="00957038" w14:paraId="65129722" w14:textId="77777777" w:rsidTr="009C2A85">
        <w:trPr>
          <w:trHeight w:val="794"/>
        </w:trPr>
        <w:tc>
          <w:tcPr>
            <w:tcW w:w="1003" w:type="dxa"/>
            <w:vMerge/>
            <w:shd w:val="clear" w:color="auto" w:fill="DEEAF6" w:themeFill="accent1" w:themeFillTint="33"/>
            <w:vAlign w:val="center"/>
          </w:tcPr>
          <w:p w14:paraId="6F46098C" w14:textId="77777777" w:rsidR="00957038" w:rsidRDefault="00957038" w:rsidP="00535AF9">
            <w:pPr>
              <w:jc w:val="center"/>
              <w:rPr>
                <w:sz w:val="20"/>
                <w:szCs w:val="20"/>
              </w:rPr>
            </w:pPr>
          </w:p>
        </w:tc>
        <w:tc>
          <w:tcPr>
            <w:tcW w:w="1003" w:type="dxa"/>
            <w:gridSpan w:val="2"/>
            <w:vMerge/>
            <w:shd w:val="clear" w:color="auto" w:fill="DEEAF6" w:themeFill="accent1" w:themeFillTint="33"/>
            <w:vAlign w:val="center"/>
          </w:tcPr>
          <w:p w14:paraId="0481F653" w14:textId="34BA6F21" w:rsidR="00957038" w:rsidRDefault="00957038" w:rsidP="00535AF9">
            <w:pPr>
              <w:jc w:val="center"/>
              <w:rPr>
                <w:sz w:val="20"/>
                <w:szCs w:val="20"/>
              </w:rPr>
            </w:pPr>
          </w:p>
        </w:tc>
        <w:tc>
          <w:tcPr>
            <w:tcW w:w="4703" w:type="dxa"/>
          </w:tcPr>
          <w:p w14:paraId="08D391AB" w14:textId="6CAF1134" w:rsidR="00957038" w:rsidRPr="002614BF" w:rsidRDefault="00743156" w:rsidP="002614BF">
            <w:pPr>
              <w:pStyle w:val="Odstavekseznama"/>
              <w:widowControl w:val="0"/>
              <w:numPr>
                <w:ilvl w:val="0"/>
                <w:numId w:val="38"/>
              </w:numPr>
              <w:autoSpaceDE w:val="0"/>
              <w:autoSpaceDN w:val="0"/>
              <w:jc w:val="left"/>
              <w:rPr>
                <w:color w:val="000000" w:themeColor="text1"/>
                <w:sz w:val="20"/>
                <w:szCs w:val="20"/>
              </w:rPr>
            </w:pPr>
            <w:r>
              <w:rPr>
                <w:sz w:val="20"/>
              </w:rPr>
              <w:t>Photometric stability ≤ 0.0002 A/h</w:t>
            </w:r>
          </w:p>
        </w:tc>
        <w:tc>
          <w:tcPr>
            <w:tcW w:w="3329" w:type="dxa"/>
            <w:gridSpan w:val="2"/>
          </w:tcPr>
          <w:p w14:paraId="7152B222" w14:textId="77777777" w:rsidR="00957038" w:rsidRPr="00C03A22" w:rsidRDefault="00957038" w:rsidP="00836C5D">
            <w:pPr>
              <w:rPr>
                <w:rFonts w:ascii="Calibri" w:hAnsi="Calibri"/>
                <w:sz w:val="18"/>
                <w:szCs w:val="18"/>
              </w:rPr>
            </w:pPr>
          </w:p>
          <w:p w14:paraId="0C88A676" w14:textId="77777777" w:rsidR="00957038" w:rsidRPr="00CE4713" w:rsidRDefault="00957038" w:rsidP="00836C5D">
            <w:pPr>
              <w:jc w:val="center"/>
              <w:rPr>
                <w:rFonts w:ascii="Calibri" w:hAnsi="Calibri"/>
                <w:sz w:val="18"/>
                <w:szCs w:val="18"/>
              </w:rPr>
            </w:pPr>
          </w:p>
          <w:p w14:paraId="7166A3C1" w14:textId="6F010B9D" w:rsidR="00957038" w:rsidRPr="00EB3911" w:rsidRDefault="00957038" w:rsidP="00836C5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214D44">
              <w:rPr>
                <w:rFonts w:ascii="Calibri" w:eastAsia="Calibri" w:hAnsi="Calibri" w:cs="Arial"/>
                <w:b/>
                <w:sz w:val="18"/>
              </w:rPr>
            </w:r>
            <w:r w:rsidR="00214D44">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214D44">
              <w:rPr>
                <w:rFonts w:ascii="Calibri" w:eastAsia="Calibri" w:hAnsi="Calibri" w:cs="Arial"/>
                <w:b/>
                <w:sz w:val="18"/>
              </w:rPr>
            </w:r>
            <w:r w:rsidR="00214D44">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3787F37C" w14:textId="77777777" w:rsidR="00957038" w:rsidRDefault="00957038" w:rsidP="00535AF9"/>
        </w:tc>
        <w:tc>
          <w:tcPr>
            <w:tcW w:w="3849" w:type="dxa"/>
            <w:gridSpan w:val="2"/>
          </w:tcPr>
          <w:p w14:paraId="7594B5E2" w14:textId="77777777" w:rsidR="00957038" w:rsidRDefault="00957038" w:rsidP="00535AF9"/>
        </w:tc>
      </w:tr>
      <w:tr w:rsidR="00957038" w14:paraId="2DCEA012" w14:textId="77777777" w:rsidTr="009C2A85">
        <w:trPr>
          <w:trHeight w:val="794"/>
        </w:trPr>
        <w:tc>
          <w:tcPr>
            <w:tcW w:w="1003" w:type="dxa"/>
            <w:vMerge/>
            <w:shd w:val="clear" w:color="auto" w:fill="DEEAF6" w:themeFill="accent1" w:themeFillTint="33"/>
            <w:vAlign w:val="center"/>
          </w:tcPr>
          <w:p w14:paraId="74351D85" w14:textId="77777777" w:rsidR="00957038" w:rsidRDefault="00957038" w:rsidP="00535AF9">
            <w:pPr>
              <w:jc w:val="center"/>
              <w:rPr>
                <w:sz w:val="20"/>
                <w:szCs w:val="20"/>
              </w:rPr>
            </w:pPr>
          </w:p>
        </w:tc>
        <w:tc>
          <w:tcPr>
            <w:tcW w:w="1003" w:type="dxa"/>
            <w:gridSpan w:val="2"/>
            <w:vMerge/>
            <w:shd w:val="clear" w:color="auto" w:fill="DEEAF6" w:themeFill="accent1" w:themeFillTint="33"/>
            <w:vAlign w:val="center"/>
          </w:tcPr>
          <w:p w14:paraId="5795849E" w14:textId="664806AE" w:rsidR="00957038" w:rsidRDefault="00957038" w:rsidP="00535AF9">
            <w:pPr>
              <w:jc w:val="center"/>
              <w:rPr>
                <w:sz w:val="20"/>
                <w:szCs w:val="20"/>
              </w:rPr>
            </w:pPr>
          </w:p>
        </w:tc>
        <w:tc>
          <w:tcPr>
            <w:tcW w:w="4703" w:type="dxa"/>
          </w:tcPr>
          <w:p w14:paraId="1E0D82BC" w14:textId="43C12E23" w:rsidR="00957038" w:rsidRPr="002614BF" w:rsidRDefault="00743156" w:rsidP="002614BF">
            <w:pPr>
              <w:pStyle w:val="Odstavekseznama"/>
              <w:widowControl w:val="0"/>
              <w:numPr>
                <w:ilvl w:val="0"/>
                <w:numId w:val="38"/>
              </w:numPr>
              <w:autoSpaceDE w:val="0"/>
              <w:autoSpaceDN w:val="0"/>
              <w:jc w:val="left"/>
              <w:rPr>
                <w:color w:val="000000" w:themeColor="text1"/>
                <w:sz w:val="20"/>
                <w:szCs w:val="20"/>
              </w:rPr>
            </w:pPr>
            <w:r>
              <w:rPr>
                <w:sz w:val="20"/>
              </w:rPr>
              <w:t>Photometric noise (RMS) ≤ 0.00005 A at 500 nm, 0 Abs</w:t>
            </w:r>
          </w:p>
        </w:tc>
        <w:tc>
          <w:tcPr>
            <w:tcW w:w="3329" w:type="dxa"/>
            <w:gridSpan w:val="2"/>
          </w:tcPr>
          <w:p w14:paraId="001D2C56" w14:textId="77777777" w:rsidR="00957038" w:rsidRPr="00C03A22" w:rsidRDefault="00957038" w:rsidP="00836C5D">
            <w:pPr>
              <w:rPr>
                <w:rFonts w:ascii="Calibri" w:hAnsi="Calibri"/>
                <w:sz w:val="18"/>
                <w:szCs w:val="18"/>
              </w:rPr>
            </w:pPr>
          </w:p>
          <w:p w14:paraId="7A3A8E98" w14:textId="77777777" w:rsidR="00957038" w:rsidRPr="00CE4713" w:rsidRDefault="00957038" w:rsidP="00836C5D">
            <w:pPr>
              <w:jc w:val="center"/>
              <w:rPr>
                <w:rFonts w:ascii="Calibri" w:hAnsi="Calibri"/>
                <w:sz w:val="18"/>
                <w:szCs w:val="18"/>
              </w:rPr>
            </w:pPr>
          </w:p>
          <w:p w14:paraId="337D55A2" w14:textId="05B19FC6" w:rsidR="00957038" w:rsidRPr="00EB3911" w:rsidRDefault="00957038" w:rsidP="00836C5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214D44">
              <w:rPr>
                <w:rFonts w:ascii="Calibri" w:eastAsia="Calibri" w:hAnsi="Calibri" w:cs="Arial"/>
                <w:b/>
                <w:sz w:val="18"/>
              </w:rPr>
            </w:r>
            <w:r w:rsidR="00214D44">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214D44">
              <w:rPr>
                <w:rFonts w:ascii="Calibri" w:eastAsia="Calibri" w:hAnsi="Calibri" w:cs="Arial"/>
                <w:b/>
                <w:sz w:val="18"/>
              </w:rPr>
            </w:r>
            <w:r w:rsidR="00214D44">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075D17E7" w14:textId="77777777" w:rsidR="00957038" w:rsidRDefault="00957038" w:rsidP="00535AF9"/>
        </w:tc>
        <w:tc>
          <w:tcPr>
            <w:tcW w:w="3849" w:type="dxa"/>
            <w:gridSpan w:val="2"/>
          </w:tcPr>
          <w:p w14:paraId="196AB5D6" w14:textId="77777777" w:rsidR="00957038" w:rsidRDefault="00957038" w:rsidP="00535AF9"/>
        </w:tc>
      </w:tr>
      <w:tr w:rsidR="00650FF0" w14:paraId="31C4D5EF" w14:textId="77777777" w:rsidTr="009C2A85">
        <w:trPr>
          <w:trHeight w:val="794"/>
        </w:trPr>
        <w:tc>
          <w:tcPr>
            <w:tcW w:w="1003" w:type="dxa"/>
            <w:shd w:val="clear" w:color="auto" w:fill="DEEAF6" w:themeFill="accent1" w:themeFillTint="33"/>
            <w:vAlign w:val="center"/>
          </w:tcPr>
          <w:p w14:paraId="5F965276" w14:textId="13C6CEE0" w:rsidR="00650FF0" w:rsidRDefault="002614BF" w:rsidP="00650FF0">
            <w:pPr>
              <w:jc w:val="center"/>
              <w:rPr>
                <w:sz w:val="20"/>
                <w:szCs w:val="20"/>
              </w:rPr>
            </w:pPr>
            <w:r>
              <w:rPr>
                <w:b/>
                <w:sz w:val="20"/>
              </w:rPr>
              <w:t>3.2</w:t>
            </w:r>
          </w:p>
        </w:tc>
        <w:tc>
          <w:tcPr>
            <w:tcW w:w="1003" w:type="dxa"/>
            <w:gridSpan w:val="2"/>
            <w:shd w:val="clear" w:color="auto" w:fill="DEEAF6" w:themeFill="accent1" w:themeFillTint="33"/>
            <w:vAlign w:val="center"/>
          </w:tcPr>
          <w:p w14:paraId="152A4F45" w14:textId="30EBC805" w:rsidR="00650FF0" w:rsidRDefault="00650FF0" w:rsidP="00650FF0">
            <w:pPr>
              <w:jc w:val="center"/>
              <w:rPr>
                <w:sz w:val="20"/>
                <w:szCs w:val="20"/>
              </w:rPr>
            </w:pPr>
            <w:r>
              <w:rPr>
                <w:b/>
                <w:sz w:val="20"/>
              </w:rPr>
              <w:t>1</w:t>
            </w:r>
          </w:p>
        </w:tc>
        <w:tc>
          <w:tcPr>
            <w:tcW w:w="4703" w:type="dxa"/>
          </w:tcPr>
          <w:p w14:paraId="132FC8DC" w14:textId="660B7326" w:rsidR="00650FF0" w:rsidRPr="00C964BD" w:rsidRDefault="000258DE" w:rsidP="00650FF0">
            <w:pPr>
              <w:tabs>
                <w:tab w:val="left" w:pos="1040"/>
              </w:tabs>
              <w:rPr>
                <w:sz w:val="20"/>
                <w:szCs w:val="20"/>
              </w:rPr>
            </w:pPr>
            <w:r>
              <w:rPr>
                <w:sz w:val="20"/>
              </w:rPr>
              <w:t>150 mm integration sphere for measuring solid and liquid samples with a built - in detector for measuring wavelengths between 200 nm or lower - 900 nm or higher.</w:t>
            </w:r>
          </w:p>
        </w:tc>
        <w:tc>
          <w:tcPr>
            <w:tcW w:w="3329" w:type="dxa"/>
            <w:gridSpan w:val="2"/>
          </w:tcPr>
          <w:p w14:paraId="7A7912F2" w14:textId="77777777" w:rsidR="00650FF0" w:rsidRPr="00C03A22" w:rsidRDefault="00650FF0" w:rsidP="00650FF0">
            <w:pPr>
              <w:rPr>
                <w:rFonts w:ascii="Calibri" w:hAnsi="Calibri"/>
                <w:sz w:val="18"/>
                <w:szCs w:val="18"/>
              </w:rPr>
            </w:pPr>
          </w:p>
          <w:p w14:paraId="11D8B4CB" w14:textId="77777777" w:rsidR="00650FF0" w:rsidRPr="00CE4713" w:rsidRDefault="00650FF0" w:rsidP="00650FF0">
            <w:pPr>
              <w:jc w:val="center"/>
              <w:rPr>
                <w:rFonts w:ascii="Calibri" w:hAnsi="Calibri"/>
                <w:sz w:val="18"/>
                <w:szCs w:val="18"/>
              </w:rPr>
            </w:pPr>
          </w:p>
          <w:p w14:paraId="419C925C" w14:textId="34673BDA" w:rsidR="00650FF0" w:rsidRPr="00EB3911" w:rsidRDefault="00650FF0" w:rsidP="00650FF0">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214D44">
              <w:rPr>
                <w:rFonts w:ascii="Calibri" w:eastAsia="Calibri" w:hAnsi="Calibri" w:cs="Arial"/>
                <w:b/>
                <w:sz w:val="18"/>
              </w:rPr>
            </w:r>
            <w:r w:rsidR="00214D44">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214D44">
              <w:rPr>
                <w:rFonts w:ascii="Calibri" w:eastAsia="Calibri" w:hAnsi="Calibri" w:cs="Arial"/>
                <w:b/>
                <w:sz w:val="18"/>
              </w:rPr>
            </w:r>
            <w:r w:rsidR="00214D44">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2B395BA4" w14:textId="2EA79942" w:rsidR="00650FF0" w:rsidRDefault="00650FF0" w:rsidP="00650FF0">
            <w:pPr>
              <w:rPr>
                <w:rFonts w:ascii="Calibri" w:hAnsi="Calibri"/>
                <w:sz w:val="18"/>
                <w:szCs w:val="18"/>
              </w:rPr>
            </w:pPr>
            <w:r>
              <w:t xml:space="preserve">  </w:t>
            </w:r>
          </w:p>
        </w:tc>
        <w:tc>
          <w:tcPr>
            <w:tcW w:w="3849" w:type="dxa"/>
            <w:gridSpan w:val="2"/>
          </w:tcPr>
          <w:p w14:paraId="527D7380" w14:textId="77777777" w:rsidR="00650FF0" w:rsidRDefault="00650FF0" w:rsidP="00650FF0"/>
        </w:tc>
      </w:tr>
      <w:tr w:rsidR="00650FF0" w14:paraId="18B4C595" w14:textId="77777777" w:rsidTr="009C2A85">
        <w:trPr>
          <w:trHeight w:val="794"/>
        </w:trPr>
        <w:tc>
          <w:tcPr>
            <w:tcW w:w="1003" w:type="dxa"/>
            <w:shd w:val="clear" w:color="auto" w:fill="DEEAF6" w:themeFill="accent1" w:themeFillTint="33"/>
            <w:vAlign w:val="center"/>
          </w:tcPr>
          <w:p w14:paraId="280BA970" w14:textId="599DBF38" w:rsidR="00650FF0" w:rsidRDefault="002614BF" w:rsidP="00650FF0">
            <w:pPr>
              <w:jc w:val="center"/>
              <w:rPr>
                <w:sz w:val="20"/>
                <w:szCs w:val="20"/>
              </w:rPr>
            </w:pPr>
            <w:r>
              <w:rPr>
                <w:b/>
                <w:sz w:val="20"/>
              </w:rPr>
              <w:t>3.3</w:t>
            </w:r>
          </w:p>
        </w:tc>
        <w:tc>
          <w:tcPr>
            <w:tcW w:w="1003" w:type="dxa"/>
            <w:gridSpan w:val="2"/>
            <w:shd w:val="clear" w:color="auto" w:fill="DEEAF6" w:themeFill="accent1" w:themeFillTint="33"/>
            <w:vAlign w:val="center"/>
          </w:tcPr>
          <w:p w14:paraId="7553225C" w14:textId="0741C95C" w:rsidR="00650FF0" w:rsidRDefault="00650FF0" w:rsidP="00650FF0">
            <w:pPr>
              <w:jc w:val="center"/>
              <w:rPr>
                <w:sz w:val="20"/>
                <w:szCs w:val="20"/>
              </w:rPr>
            </w:pPr>
            <w:r>
              <w:rPr>
                <w:b/>
                <w:sz w:val="20"/>
              </w:rPr>
              <w:t>1</w:t>
            </w:r>
          </w:p>
        </w:tc>
        <w:tc>
          <w:tcPr>
            <w:tcW w:w="4703" w:type="dxa"/>
          </w:tcPr>
          <w:p w14:paraId="115A2B0C" w14:textId="506C536F" w:rsidR="00650FF0" w:rsidRPr="00F71C3C" w:rsidRDefault="000258DE" w:rsidP="00650FF0">
            <w:pPr>
              <w:widowControl w:val="0"/>
              <w:autoSpaceDE w:val="0"/>
              <w:autoSpaceDN w:val="0"/>
              <w:jc w:val="left"/>
              <w:rPr>
                <w:color w:val="000000" w:themeColor="text1"/>
                <w:sz w:val="20"/>
                <w:szCs w:val="20"/>
              </w:rPr>
            </w:pPr>
            <w:r>
              <w:rPr>
                <w:color w:val="000000" w:themeColor="text1"/>
                <w:sz w:val="20"/>
              </w:rPr>
              <w:t>With Peltier elements thermostat holder for at least 6 cuvettes with an optical path of 10 mm, with a temperature gradient control between 0 ° C or less and 100 ° C or more, with the possibility of mixing samples in cuvettes and a sensor for measuring cuvette temperature. If the system needs heat dissipation for its operation, the supplier must also provide a heat-cooling circulator, which takes care of heat dissipation from Peltier elements, controlled by software and must ensure long-term operation of Peltier elements in the entire temperature range.</w:t>
            </w:r>
          </w:p>
        </w:tc>
        <w:tc>
          <w:tcPr>
            <w:tcW w:w="3329" w:type="dxa"/>
            <w:gridSpan w:val="2"/>
          </w:tcPr>
          <w:p w14:paraId="371A469B" w14:textId="77777777" w:rsidR="00650FF0" w:rsidRPr="00C03A22" w:rsidRDefault="00650FF0" w:rsidP="00650FF0">
            <w:pPr>
              <w:rPr>
                <w:rFonts w:ascii="Calibri" w:hAnsi="Calibri"/>
                <w:sz w:val="18"/>
                <w:szCs w:val="18"/>
              </w:rPr>
            </w:pPr>
          </w:p>
          <w:p w14:paraId="06136E85" w14:textId="77777777" w:rsidR="00650FF0" w:rsidRPr="00CE4713" w:rsidRDefault="00650FF0" w:rsidP="00650FF0">
            <w:pPr>
              <w:jc w:val="center"/>
              <w:rPr>
                <w:rFonts w:ascii="Calibri" w:hAnsi="Calibri"/>
                <w:sz w:val="18"/>
                <w:szCs w:val="18"/>
              </w:rPr>
            </w:pPr>
          </w:p>
          <w:p w14:paraId="32839F5C" w14:textId="1E25611B" w:rsidR="00650FF0" w:rsidRPr="00EB3911" w:rsidRDefault="00650FF0" w:rsidP="00650FF0">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214D44">
              <w:rPr>
                <w:rFonts w:ascii="Calibri" w:eastAsia="Calibri" w:hAnsi="Calibri" w:cs="Arial"/>
                <w:b/>
                <w:sz w:val="18"/>
              </w:rPr>
            </w:r>
            <w:r w:rsidR="00214D44">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214D44">
              <w:rPr>
                <w:rFonts w:ascii="Calibri" w:eastAsia="Calibri" w:hAnsi="Calibri" w:cs="Arial"/>
                <w:b/>
                <w:sz w:val="18"/>
              </w:rPr>
            </w:r>
            <w:r w:rsidR="00214D44">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4B321625" w14:textId="77777777" w:rsidR="00650FF0" w:rsidRDefault="00650FF0" w:rsidP="00650FF0">
            <w:pPr>
              <w:rPr>
                <w:rFonts w:ascii="Calibri" w:hAnsi="Calibri"/>
                <w:sz w:val="18"/>
                <w:szCs w:val="18"/>
              </w:rPr>
            </w:pPr>
          </w:p>
        </w:tc>
        <w:tc>
          <w:tcPr>
            <w:tcW w:w="3849" w:type="dxa"/>
            <w:gridSpan w:val="2"/>
          </w:tcPr>
          <w:p w14:paraId="5B88586A" w14:textId="77777777" w:rsidR="00650FF0" w:rsidRDefault="00650FF0" w:rsidP="00650FF0"/>
        </w:tc>
      </w:tr>
      <w:tr w:rsidR="000258DE" w14:paraId="1AE29877" w14:textId="77777777" w:rsidTr="007656B8">
        <w:trPr>
          <w:trHeight w:val="794"/>
        </w:trPr>
        <w:tc>
          <w:tcPr>
            <w:tcW w:w="1003" w:type="dxa"/>
            <w:shd w:val="clear" w:color="auto" w:fill="DEEAF6" w:themeFill="accent1" w:themeFillTint="33"/>
            <w:vAlign w:val="center"/>
          </w:tcPr>
          <w:p w14:paraId="20708886" w14:textId="6CCEFA64" w:rsidR="000258DE" w:rsidRDefault="002614BF" w:rsidP="000258DE">
            <w:pPr>
              <w:jc w:val="center"/>
              <w:rPr>
                <w:sz w:val="20"/>
                <w:szCs w:val="20"/>
              </w:rPr>
            </w:pPr>
            <w:r>
              <w:rPr>
                <w:b/>
                <w:sz w:val="20"/>
              </w:rPr>
              <w:lastRenderedPageBreak/>
              <w:t>3.4</w:t>
            </w:r>
          </w:p>
        </w:tc>
        <w:tc>
          <w:tcPr>
            <w:tcW w:w="1003" w:type="dxa"/>
            <w:gridSpan w:val="2"/>
            <w:shd w:val="clear" w:color="auto" w:fill="DEEAF6" w:themeFill="accent1" w:themeFillTint="33"/>
            <w:vAlign w:val="center"/>
          </w:tcPr>
          <w:p w14:paraId="0385FE9C" w14:textId="02DA56FC" w:rsidR="000258DE" w:rsidRPr="000258DE" w:rsidRDefault="000258DE" w:rsidP="000258DE">
            <w:pPr>
              <w:jc w:val="center"/>
              <w:rPr>
                <w:b/>
                <w:bCs/>
                <w:sz w:val="20"/>
                <w:szCs w:val="20"/>
              </w:rPr>
            </w:pPr>
            <w:r>
              <w:rPr>
                <w:b/>
                <w:sz w:val="20"/>
              </w:rPr>
              <w:t>6</w:t>
            </w:r>
          </w:p>
        </w:tc>
        <w:tc>
          <w:tcPr>
            <w:tcW w:w="4703" w:type="dxa"/>
          </w:tcPr>
          <w:p w14:paraId="468557FA" w14:textId="5EB0ACBA" w:rsidR="000258DE" w:rsidRPr="00686AC6" w:rsidRDefault="000258DE" w:rsidP="000258DE">
            <w:pPr>
              <w:widowControl w:val="0"/>
              <w:autoSpaceDE w:val="0"/>
              <w:autoSpaceDN w:val="0"/>
              <w:jc w:val="left"/>
              <w:rPr>
                <w:sz w:val="20"/>
                <w:szCs w:val="20"/>
              </w:rPr>
            </w:pPr>
            <w:r>
              <w:rPr>
                <w:sz w:val="20"/>
              </w:rPr>
              <w:t xml:space="preserve">Quartz glass cuvettes (V = 1400 </w:t>
            </w:r>
            <w:r>
              <w:rPr>
                <w:rFonts w:ascii="Symbol" w:hAnsi="Symbol"/>
                <w:sz w:val="20"/>
              </w:rPr>
              <w:t></w:t>
            </w:r>
            <w:r>
              <w:rPr>
                <w:sz w:val="20"/>
              </w:rPr>
              <w:t>L) with black sides, PTFE plug and 10 mm optical path, which allow measurements in the wavelength range of the UV-Vis spectrophotometer.</w:t>
            </w:r>
          </w:p>
        </w:tc>
        <w:tc>
          <w:tcPr>
            <w:tcW w:w="3329" w:type="dxa"/>
            <w:gridSpan w:val="2"/>
          </w:tcPr>
          <w:p w14:paraId="7E856B5A" w14:textId="77777777" w:rsidR="000258DE" w:rsidRPr="00C03A22" w:rsidRDefault="000258DE" w:rsidP="000258DE">
            <w:pPr>
              <w:rPr>
                <w:rFonts w:ascii="Calibri" w:hAnsi="Calibri"/>
                <w:sz w:val="18"/>
                <w:szCs w:val="18"/>
              </w:rPr>
            </w:pPr>
          </w:p>
          <w:p w14:paraId="5F746137" w14:textId="77777777" w:rsidR="000258DE" w:rsidRPr="00CE4713" w:rsidRDefault="000258DE" w:rsidP="000258DE">
            <w:pPr>
              <w:jc w:val="center"/>
              <w:rPr>
                <w:rFonts w:ascii="Calibri" w:hAnsi="Calibri"/>
                <w:sz w:val="18"/>
                <w:szCs w:val="18"/>
              </w:rPr>
            </w:pPr>
          </w:p>
          <w:p w14:paraId="0EC26F33" w14:textId="12576D59" w:rsidR="000258DE" w:rsidRPr="00EB3911" w:rsidRDefault="000258DE" w:rsidP="000258DE">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214D44">
              <w:rPr>
                <w:rFonts w:ascii="Calibri" w:eastAsia="Calibri" w:hAnsi="Calibri" w:cs="Arial"/>
                <w:b/>
                <w:sz w:val="18"/>
              </w:rPr>
            </w:r>
            <w:r w:rsidR="00214D44">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214D44">
              <w:rPr>
                <w:rFonts w:ascii="Calibri" w:eastAsia="Calibri" w:hAnsi="Calibri" w:cs="Arial"/>
                <w:b/>
                <w:sz w:val="18"/>
              </w:rPr>
            </w:r>
            <w:r w:rsidR="00214D44">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048CD93B" w14:textId="77777777" w:rsidR="000258DE" w:rsidRDefault="000258DE" w:rsidP="000258DE">
            <w:pPr>
              <w:rPr>
                <w:rFonts w:ascii="Calibri" w:hAnsi="Calibri"/>
                <w:sz w:val="18"/>
                <w:szCs w:val="18"/>
              </w:rPr>
            </w:pPr>
          </w:p>
        </w:tc>
        <w:tc>
          <w:tcPr>
            <w:tcW w:w="3849" w:type="dxa"/>
            <w:gridSpan w:val="2"/>
          </w:tcPr>
          <w:p w14:paraId="2A7663E2" w14:textId="77777777" w:rsidR="000258DE" w:rsidRDefault="000258DE" w:rsidP="000258DE"/>
        </w:tc>
      </w:tr>
      <w:tr w:rsidR="000258DE" w14:paraId="426303FB" w14:textId="77777777" w:rsidTr="007656B8">
        <w:trPr>
          <w:trHeight w:val="794"/>
        </w:trPr>
        <w:tc>
          <w:tcPr>
            <w:tcW w:w="1003" w:type="dxa"/>
            <w:shd w:val="clear" w:color="auto" w:fill="DEEAF6" w:themeFill="accent1" w:themeFillTint="33"/>
            <w:vAlign w:val="center"/>
          </w:tcPr>
          <w:p w14:paraId="404C1C20" w14:textId="47FAB4CF" w:rsidR="000258DE" w:rsidRDefault="002614BF" w:rsidP="000258DE">
            <w:pPr>
              <w:jc w:val="center"/>
              <w:rPr>
                <w:sz w:val="20"/>
                <w:szCs w:val="20"/>
              </w:rPr>
            </w:pPr>
            <w:r>
              <w:rPr>
                <w:b/>
                <w:sz w:val="20"/>
              </w:rPr>
              <w:t>3.5</w:t>
            </w:r>
          </w:p>
        </w:tc>
        <w:tc>
          <w:tcPr>
            <w:tcW w:w="1003" w:type="dxa"/>
            <w:gridSpan w:val="2"/>
            <w:shd w:val="clear" w:color="auto" w:fill="DEEAF6" w:themeFill="accent1" w:themeFillTint="33"/>
            <w:vAlign w:val="center"/>
          </w:tcPr>
          <w:p w14:paraId="41AE8471" w14:textId="59D83307" w:rsidR="000258DE" w:rsidRDefault="000258DE" w:rsidP="000258DE">
            <w:pPr>
              <w:jc w:val="center"/>
              <w:rPr>
                <w:sz w:val="20"/>
                <w:szCs w:val="20"/>
              </w:rPr>
            </w:pPr>
            <w:r>
              <w:rPr>
                <w:b/>
                <w:sz w:val="20"/>
              </w:rPr>
              <w:t>6</w:t>
            </w:r>
          </w:p>
        </w:tc>
        <w:tc>
          <w:tcPr>
            <w:tcW w:w="4703" w:type="dxa"/>
          </w:tcPr>
          <w:p w14:paraId="67360105" w14:textId="4F5A418E" w:rsidR="000258DE" w:rsidRDefault="000258DE" w:rsidP="000258DE">
            <w:pPr>
              <w:widowControl w:val="0"/>
              <w:autoSpaceDE w:val="0"/>
              <w:autoSpaceDN w:val="0"/>
              <w:jc w:val="left"/>
              <w:rPr>
                <w:color w:val="000000" w:themeColor="text1"/>
                <w:sz w:val="20"/>
                <w:szCs w:val="20"/>
              </w:rPr>
            </w:pPr>
            <w:r>
              <w:rPr>
                <w:color w:val="000000" w:themeColor="text1"/>
                <w:sz w:val="20"/>
              </w:rPr>
              <w:t xml:space="preserve">Quartz glass cuvettes (V from 1700 to 1750 </w:t>
            </w:r>
            <w:r>
              <w:rPr>
                <w:rFonts w:ascii="Symbol" w:hAnsi="Symbol"/>
                <w:color w:val="000000" w:themeColor="text1"/>
                <w:sz w:val="20"/>
              </w:rPr>
              <w:t></w:t>
            </w:r>
            <w:r>
              <w:rPr>
                <w:color w:val="000000" w:themeColor="text1"/>
                <w:sz w:val="20"/>
              </w:rPr>
              <w:t>L) with PTFE plug and 5 mm optical path, which allow measurements in the wavelength range of the UV-Vis spectrophotometer with the corresponding spacer for each cuvette.</w:t>
            </w:r>
          </w:p>
          <w:p w14:paraId="5F1BC5BB" w14:textId="1DD219A6" w:rsidR="000258DE" w:rsidRPr="000258DE" w:rsidRDefault="000258DE" w:rsidP="000258DE">
            <w:pPr>
              <w:tabs>
                <w:tab w:val="left" w:pos="1402"/>
              </w:tabs>
              <w:rPr>
                <w:sz w:val="20"/>
                <w:szCs w:val="20"/>
              </w:rPr>
            </w:pPr>
            <w:r>
              <w:rPr>
                <w:sz w:val="20"/>
              </w:rPr>
              <w:tab/>
            </w:r>
          </w:p>
        </w:tc>
        <w:tc>
          <w:tcPr>
            <w:tcW w:w="3329" w:type="dxa"/>
            <w:gridSpan w:val="2"/>
          </w:tcPr>
          <w:p w14:paraId="5430A070" w14:textId="77777777" w:rsidR="000258DE" w:rsidRPr="00C03A22" w:rsidRDefault="000258DE" w:rsidP="000258DE">
            <w:pPr>
              <w:rPr>
                <w:rFonts w:ascii="Calibri" w:hAnsi="Calibri"/>
                <w:sz w:val="18"/>
                <w:szCs w:val="18"/>
              </w:rPr>
            </w:pPr>
          </w:p>
          <w:p w14:paraId="6887C945" w14:textId="77777777" w:rsidR="000258DE" w:rsidRPr="00CE4713" w:rsidRDefault="000258DE" w:rsidP="000258DE">
            <w:pPr>
              <w:jc w:val="center"/>
              <w:rPr>
                <w:rFonts w:ascii="Calibri" w:hAnsi="Calibri"/>
                <w:sz w:val="18"/>
                <w:szCs w:val="18"/>
              </w:rPr>
            </w:pPr>
          </w:p>
          <w:p w14:paraId="3C413B13" w14:textId="145FC488" w:rsidR="000258DE" w:rsidRPr="00EB3911" w:rsidRDefault="000258DE" w:rsidP="000258DE">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214D44">
              <w:rPr>
                <w:rFonts w:ascii="Calibri" w:eastAsia="Calibri" w:hAnsi="Calibri" w:cs="Arial"/>
                <w:b/>
                <w:sz w:val="18"/>
              </w:rPr>
            </w:r>
            <w:r w:rsidR="00214D44">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214D44">
              <w:rPr>
                <w:rFonts w:ascii="Calibri" w:eastAsia="Calibri" w:hAnsi="Calibri" w:cs="Arial"/>
                <w:b/>
                <w:sz w:val="18"/>
              </w:rPr>
            </w:r>
            <w:r w:rsidR="00214D44">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477D793D" w14:textId="77777777" w:rsidR="000258DE" w:rsidRDefault="000258DE" w:rsidP="000258DE">
            <w:pPr>
              <w:rPr>
                <w:rFonts w:ascii="Calibri" w:hAnsi="Calibri"/>
                <w:sz w:val="18"/>
                <w:szCs w:val="18"/>
              </w:rPr>
            </w:pPr>
          </w:p>
        </w:tc>
        <w:tc>
          <w:tcPr>
            <w:tcW w:w="3849" w:type="dxa"/>
            <w:gridSpan w:val="2"/>
          </w:tcPr>
          <w:p w14:paraId="33A0FEFD" w14:textId="77777777" w:rsidR="000258DE" w:rsidRDefault="000258DE" w:rsidP="000258DE"/>
        </w:tc>
      </w:tr>
      <w:tr w:rsidR="000258DE" w14:paraId="5BCC77BD" w14:textId="77777777" w:rsidTr="007656B8">
        <w:trPr>
          <w:trHeight w:val="794"/>
        </w:trPr>
        <w:tc>
          <w:tcPr>
            <w:tcW w:w="1003" w:type="dxa"/>
            <w:shd w:val="clear" w:color="auto" w:fill="DEEAF6" w:themeFill="accent1" w:themeFillTint="33"/>
            <w:vAlign w:val="center"/>
          </w:tcPr>
          <w:p w14:paraId="4CC9E18F" w14:textId="62BCD4D9" w:rsidR="000258DE" w:rsidRDefault="002614BF" w:rsidP="000258DE">
            <w:pPr>
              <w:jc w:val="center"/>
              <w:rPr>
                <w:sz w:val="20"/>
                <w:szCs w:val="20"/>
              </w:rPr>
            </w:pPr>
            <w:r>
              <w:rPr>
                <w:b/>
                <w:sz w:val="20"/>
              </w:rPr>
              <w:t>3.6</w:t>
            </w:r>
          </w:p>
        </w:tc>
        <w:tc>
          <w:tcPr>
            <w:tcW w:w="1003" w:type="dxa"/>
            <w:gridSpan w:val="2"/>
            <w:shd w:val="clear" w:color="auto" w:fill="DEEAF6" w:themeFill="accent1" w:themeFillTint="33"/>
            <w:vAlign w:val="center"/>
          </w:tcPr>
          <w:p w14:paraId="01AE8983" w14:textId="36254F45" w:rsidR="000258DE" w:rsidRDefault="000258DE" w:rsidP="000258DE">
            <w:pPr>
              <w:jc w:val="center"/>
              <w:rPr>
                <w:sz w:val="20"/>
                <w:szCs w:val="20"/>
              </w:rPr>
            </w:pPr>
            <w:r>
              <w:rPr>
                <w:b/>
                <w:sz w:val="20"/>
              </w:rPr>
              <w:t>6</w:t>
            </w:r>
          </w:p>
        </w:tc>
        <w:tc>
          <w:tcPr>
            <w:tcW w:w="4703" w:type="dxa"/>
          </w:tcPr>
          <w:p w14:paraId="1FDE17AC" w14:textId="66FEBBCD" w:rsidR="000258DE" w:rsidRPr="00F71C3C" w:rsidRDefault="000258DE" w:rsidP="000258DE">
            <w:pPr>
              <w:widowControl w:val="0"/>
              <w:autoSpaceDE w:val="0"/>
              <w:autoSpaceDN w:val="0"/>
              <w:jc w:val="left"/>
              <w:rPr>
                <w:sz w:val="20"/>
                <w:szCs w:val="20"/>
              </w:rPr>
            </w:pPr>
            <w:r>
              <w:rPr>
                <w:sz w:val="20"/>
              </w:rPr>
              <w:t xml:space="preserve">Quartz glass cuvettes (V = 700 </w:t>
            </w:r>
            <w:r>
              <w:rPr>
                <w:rFonts w:ascii="Symbol" w:hAnsi="Symbol"/>
                <w:sz w:val="20"/>
              </w:rPr>
              <w:t></w:t>
            </w:r>
            <w:r>
              <w:rPr>
                <w:sz w:val="20"/>
              </w:rPr>
              <w:t>L) with PTFE plug and 2 mm optical path, enabling measurements in the UV-Vis wavelength range of the spectrophotometer with an associated spacer for each cuvette.</w:t>
            </w:r>
          </w:p>
        </w:tc>
        <w:tc>
          <w:tcPr>
            <w:tcW w:w="3329" w:type="dxa"/>
            <w:gridSpan w:val="2"/>
          </w:tcPr>
          <w:p w14:paraId="2D842E08" w14:textId="77777777" w:rsidR="000258DE" w:rsidRPr="00C03A22" w:rsidRDefault="000258DE" w:rsidP="000258DE">
            <w:pPr>
              <w:rPr>
                <w:rFonts w:ascii="Calibri" w:hAnsi="Calibri"/>
                <w:sz w:val="18"/>
                <w:szCs w:val="18"/>
              </w:rPr>
            </w:pPr>
          </w:p>
          <w:p w14:paraId="42E6B27C" w14:textId="77777777" w:rsidR="000258DE" w:rsidRPr="00CE4713" w:rsidRDefault="000258DE" w:rsidP="000258DE">
            <w:pPr>
              <w:jc w:val="center"/>
              <w:rPr>
                <w:rFonts w:ascii="Calibri" w:hAnsi="Calibri"/>
                <w:sz w:val="18"/>
                <w:szCs w:val="18"/>
              </w:rPr>
            </w:pPr>
          </w:p>
          <w:p w14:paraId="275A2720" w14:textId="4FE182D2" w:rsidR="000258DE" w:rsidRPr="00EB3911" w:rsidRDefault="000258DE" w:rsidP="000258DE">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214D44">
              <w:rPr>
                <w:rFonts w:ascii="Calibri" w:eastAsia="Calibri" w:hAnsi="Calibri" w:cs="Arial"/>
                <w:b/>
                <w:sz w:val="18"/>
              </w:rPr>
            </w:r>
            <w:r w:rsidR="00214D44">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214D44">
              <w:rPr>
                <w:rFonts w:ascii="Calibri" w:eastAsia="Calibri" w:hAnsi="Calibri" w:cs="Arial"/>
                <w:b/>
                <w:sz w:val="18"/>
              </w:rPr>
            </w:r>
            <w:r w:rsidR="00214D44">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263ED3FE" w14:textId="77777777" w:rsidR="000258DE" w:rsidRDefault="000258DE" w:rsidP="000258DE">
            <w:pPr>
              <w:rPr>
                <w:rFonts w:ascii="Calibri" w:hAnsi="Calibri"/>
                <w:sz w:val="18"/>
                <w:szCs w:val="18"/>
              </w:rPr>
            </w:pPr>
          </w:p>
        </w:tc>
        <w:tc>
          <w:tcPr>
            <w:tcW w:w="3849" w:type="dxa"/>
            <w:gridSpan w:val="2"/>
          </w:tcPr>
          <w:p w14:paraId="53576BB9" w14:textId="77777777" w:rsidR="000258DE" w:rsidRDefault="000258DE" w:rsidP="000258DE"/>
        </w:tc>
      </w:tr>
      <w:tr w:rsidR="000258DE" w14:paraId="552D011C" w14:textId="77777777" w:rsidTr="007656B8">
        <w:trPr>
          <w:trHeight w:val="794"/>
        </w:trPr>
        <w:tc>
          <w:tcPr>
            <w:tcW w:w="1003" w:type="dxa"/>
            <w:shd w:val="clear" w:color="auto" w:fill="DEEAF6" w:themeFill="accent1" w:themeFillTint="33"/>
            <w:vAlign w:val="center"/>
          </w:tcPr>
          <w:p w14:paraId="7C3091F0" w14:textId="53B7D6FF" w:rsidR="000258DE" w:rsidRDefault="002614BF" w:rsidP="000258DE">
            <w:pPr>
              <w:jc w:val="center"/>
              <w:rPr>
                <w:sz w:val="20"/>
                <w:szCs w:val="20"/>
              </w:rPr>
            </w:pPr>
            <w:r>
              <w:rPr>
                <w:b/>
                <w:sz w:val="20"/>
              </w:rPr>
              <w:t>3.7</w:t>
            </w:r>
          </w:p>
        </w:tc>
        <w:tc>
          <w:tcPr>
            <w:tcW w:w="1003" w:type="dxa"/>
            <w:gridSpan w:val="2"/>
            <w:shd w:val="clear" w:color="auto" w:fill="DEEAF6" w:themeFill="accent1" w:themeFillTint="33"/>
            <w:vAlign w:val="center"/>
          </w:tcPr>
          <w:p w14:paraId="20ECE2A0" w14:textId="6FAB6A16" w:rsidR="000258DE" w:rsidRDefault="000258DE" w:rsidP="000258DE">
            <w:pPr>
              <w:jc w:val="center"/>
              <w:rPr>
                <w:sz w:val="20"/>
                <w:szCs w:val="20"/>
              </w:rPr>
            </w:pPr>
            <w:r>
              <w:rPr>
                <w:b/>
                <w:sz w:val="20"/>
              </w:rPr>
              <w:t>6</w:t>
            </w:r>
          </w:p>
        </w:tc>
        <w:tc>
          <w:tcPr>
            <w:tcW w:w="4703" w:type="dxa"/>
          </w:tcPr>
          <w:p w14:paraId="3ABEEAE5" w14:textId="2120FFF8" w:rsidR="000258DE" w:rsidRPr="00686AC6" w:rsidRDefault="000258DE" w:rsidP="000258DE">
            <w:pPr>
              <w:widowControl w:val="0"/>
              <w:autoSpaceDE w:val="0"/>
              <w:autoSpaceDN w:val="0"/>
              <w:jc w:val="left"/>
              <w:rPr>
                <w:sz w:val="20"/>
                <w:szCs w:val="20"/>
              </w:rPr>
            </w:pPr>
            <w:r>
              <w:rPr>
                <w:sz w:val="20"/>
              </w:rPr>
              <w:t xml:space="preserve">Quartz glass cuvettes (V from 350 to 400 </w:t>
            </w:r>
            <w:r>
              <w:rPr>
                <w:rFonts w:ascii="Symbol" w:hAnsi="Symbol"/>
                <w:sz w:val="20"/>
              </w:rPr>
              <w:t></w:t>
            </w:r>
            <w:r>
              <w:rPr>
                <w:sz w:val="20"/>
              </w:rPr>
              <w:t>L) with PTFE plug and 1 mm optical path, which allow measurements in the wavelength range of the UV-Vis spectrophotometer with the corresponding spacer for each cuvette.</w:t>
            </w:r>
          </w:p>
        </w:tc>
        <w:tc>
          <w:tcPr>
            <w:tcW w:w="3329" w:type="dxa"/>
            <w:gridSpan w:val="2"/>
          </w:tcPr>
          <w:p w14:paraId="075DB1B9" w14:textId="77777777" w:rsidR="000258DE" w:rsidRPr="00C03A22" w:rsidRDefault="000258DE" w:rsidP="000258DE">
            <w:pPr>
              <w:rPr>
                <w:rFonts w:ascii="Calibri" w:hAnsi="Calibri"/>
                <w:sz w:val="18"/>
                <w:szCs w:val="18"/>
              </w:rPr>
            </w:pPr>
          </w:p>
          <w:p w14:paraId="3077BA5C" w14:textId="77777777" w:rsidR="000258DE" w:rsidRPr="00CE4713" w:rsidRDefault="000258DE" w:rsidP="000258DE">
            <w:pPr>
              <w:jc w:val="center"/>
              <w:rPr>
                <w:rFonts w:ascii="Calibri" w:hAnsi="Calibri"/>
                <w:sz w:val="18"/>
                <w:szCs w:val="18"/>
              </w:rPr>
            </w:pPr>
          </w:p>
          <w:p w14:paraId="7C351F14" w14:textId="77777777" w:rsidR="000258DE" w:rsidRPr="00EB3911" w:rsidRDefault="000258DE" w:rsidP="000258DE">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214D44">
              <w:rPr>
                <w:rFonts w:ascii="Calibri" w:eastAsia="Calibri" w:hAnsi="Calibri" w:cs="Arial"/>
                <w:b/>
                <w:sz w:val="18"/>
              </w:rPr>
            </w:r>
            <w:r w:rsidR="00214D44">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214D44">
              <w:rPr>
                <w:rFonts w:ascii="Calibri" w:eastAsia="Calibri" w:hAnsi="Calibri" w:cs="Arial"/>
                <w:b/>
                <w:sz w:val="18"/>
              </w:rPr>
            </w:r>
            <w:r w:rsidR="00214D44">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494613B4" w14:textId="77777777" w:rsidR="000258DE" w:rsidRPr="00C03A22" w:rsidRDefault="000258DE" w:rsidP="000258DE">
            <w:pPr>
              <w:rPr>
                <w:rFonts w:ascii="Calibri" w:hAnsi="Calibri"/>
                <w:sz w:val="18"/>
                <w:szCs w:val="18"/>
              </w:rPr>
            </w:pPr>
          </w:p>
        </w:tc>
        <w:tc>
          <w:tcPr>
            <w:tcW w:w="3849" w:type="dxa"/>
            <w:gridSpan w:val="2"/>
          </w:tcPr>
          <w:p w14:paraId="206EC94B" w14:textId="77777777" w:rsidR="000258DE" w:rsidRDefault="000258DE" w:rsidP="000258DE"/>
        </w:tc>
      </w:tr>
      <w:tr w:rsidR="000258DE" w14:paraId="05D93BAC" w14:textId="77777777" w:rsidTr="009C2A85">
        <w:trPr>
          <w:trHeight w:val="397"/>
        </w:trPr>
        <w:tc>
          <w:tcPr>
            <w:tcW w:w="1003" w:type="dxa"/>
            <w:vMerge w:val="restart"/>
            <w:shd w:val="clear" w:color="auto" w:fill="DEEAF6" w:themeFill="accent1" w:themeFillTint="33"/>
            <w:vAlign w:val="center"/>
          </w:tcPr>
          <w:p w14:paraId="5B8E6E7D" w14:textId="4ED5336C" w:rsidR="000258DE" w:rsidRPr="00DE3A1C" w:rsidRDefault="002614BF" w:rsidP="000258DE">
            <w:pPr>
              <w:jc w:val="center"/>
              <w:rPr>
                <w:b/>
                <w:bCs/>
                <w:sz w:val="20"/>
                <w:szCs w:val="20"/>
              </w:rPr>
            </w:pPr>
            <w:r>
              <w:rPr>
                <w:b/>
                <w:sz w:val="20"/>
              </w:rPr>
              <w:t>3.8</w:t>
            </w:r>
          </w:p>
        </w:tc>
        <w:tc>
          <w:tcPr>
            <w:tcW w:w="1003" w:type="dxa"/>
            <w:gridSpan w:val="2"/>
            <w:vMerge w:val="restart"/>
            <w:shd w:val="clear" w:color="auto" w:fill="DEEAF6" w:themeFill="accent1" w:themeFillTint="33"/>
            <w:vAlign w:val="center"/>
          </w:tcPr>
          <w:p w14:paraId="02319D63" w14:textId="77777777" w:rsidR="000258DE" w:rsidRPr="00DE3A1C" w:rsidRDefault="000258DE" w:rsidP="000258DE">
            <w:pPr>
              <w:jc w:val="center"/>
              <w:rPr>
                <w:b/>
                <w:bCs/>
                <w:sz w:val="20"/>
                <w:szCs w:val="20"/>
              </w:rPr>
            </w:pPr>
            <w:r>
              <w:rPr>
                <w:b/>
                <w:sz w:val="20"/>
              </w:rPr>
              <w:t>1</w:t>
            </w:r>
          </w:p>
        </w:tc>
        <w:tc>
          <w:tcPr>
            <w:tcW w:w="11881" w:type="dxa"/>
            <w:gridSpan w:val="5"/>
            <w:shd w:val="clear" w:color="auto" w:fill="DEEAF6" w:themeFill="accent1" w:themeFillTint="33"/>
            <w:vAlign w:val="center"/>
          </w:tcPr>
          <w:p w14:paraId="446F88A0" w14:textId="4EBFDEF6" w:rsidR="000258DE" w:rsidRPr="0050508A" w:rsidRDefault="000258DE" w:rsidP="000258DE">
            <w:pPr>
              <w:rPr>
                <w:b/>
              </w:rPr>
            </w:pPr>
            <w:r>
              <w:rPr>
                <w:b/>
              </w:rPr>
              <w:t>Personal computer:</w:t>
            </w:r>
            <w:r w:rsidR="002614BF">
              <w:rPr>
                <w:rStyle w:val="Sprotnaopomba-sklic"/>
                <w:b/>
              </w:rPr>
              <w:footnoteReference w:id="4"/>
            </w:r>
          </w:p>
        </w:tc>
      </w:tr>
      <w:tr w:rsidR="000258DE" w14:paraId="5876D12F" w14:textId="77777777" w:rsidTr="009C2A85">
        <w:trPr>
          <w:trHeight w:val="794"/>
        </w:trPr>
        <w:tc>
          <w:tcPr>
            <w:tcW w:w="1003" w:type="dxa"/>
            <w:vMerge/>
            <w:shd w:val="clear" w:color="auto" w:fill="DEEAF6" w:themeFill="accent1" w:themeFillTint="33"/>
            <w:vAlign w:val="center"/>
          </w:tcPr>
          <w:p w14:paraId="0F2F63E2" w14:textId="77777777" w:rsidR="000258DE" w:rsidRDefault="000258DE" w:rsidP="000258DE">
            <w:pPr>
              <w:jc w:val="center"/>
              <w:rPr>
                <w:rFonts w:cstheme="minorHAnsi"/>
                <w:sz w:val="20"/>
                <w:szCs w:val="20"/>
                <w:lang w:eastAsia="en-US"/>
              </w:rPr>
            </w:pPr>
          </w:p>
        </w:tc>
        <w:tc>
          <w:tcPr>
            <w:tcW w:w="1003" w:type="dxa"/>
            <w:gridSpan w:val="2"/>
            <w:vMerge/>
            <w:shd w:val="clear" w:color="auto" w:fill="DEEAF6" w:themeFill="accent1" w:themeFillTint="33"/>
            <w:vAlign w:val="center"/>
          </w:tcPr>
          <w:p w14:paraId="2817850F" w14:textId="77777777" w:rsidR="000258DE" w:rsidRDefault="000258DE" w:rsidP="000258DE">
            <w:pPr>
              <w:jc w:val="center"/>
              <w:rPr>
                <w:sz w:val="20"/>
                <w:szCs w:val="20"/>
              </w:rPr>
            </w:pPr>
          </w:p>
        </w:tc>
        <w:tc>
          <w:tcPr>
            <w:tcW w:w="4703" w:type="dxa"/>
          </w:tcPr>
          <w:p w14:paraId="29584D84" w14:textId="5FD96AA7" w:rsidR="000258DE" w:rsidRPr="002614BF" w:rsidRDefault="000258DE" w:rsidP="002614BF">
            <w:pPr>
              <w:pStyle w:val="Odstavekseznama"/>
              <w:widowControl w:val="0"/>
              <w:numPr>
                <w:ilvl w:val="0"/>
                <w:numId w:val="39"/>
              </w:numPr>
              <w:autoSpaceDE w:val="0"/>
              <w:autoSpaceDN w:val="0"/>
              <w:jc w:val="left"/>
              <w:rPr>
                <w:color w:val="000000" w:themeColor="text1"/>
                <w:sz w:val="20"/>
                <w:szCs w:val="20"/>
              </w:rPr>
            </w:pPr>
            <w:r>
              <w:rPr>
                <w:color w:val="000000" w:themeColor="text1"/>
                <w:sz w:val="20"/>
              </w:rPr>
              <w:t xml:space="preserve">MS Windows 10 Professional </w:t>
            </w:r>
            <w:proofErr w:type="gramStart"/>
            <w:r>
              <w:rPr>
                <w:color w:val="000000" w:themeColor="text1"/>
                <w:sz w:val="20"/>
              </w:rPr>
              <w:t>64 bit</w:t>
            </w:r>
            <w:proofErr w:type="gramEnd"/>
            <w:r>
              <w:rPr>
                <w:color w:val="000000" w:themeColor="text1"/>
                <w:sz w:val="20"/>
              </w:rPr>
              <w:t xml:space="preserve"> operating system</w:t>
            </w:r>
          </w:p>
        </w:tc>
        <w:tc>
          <w:tcPr>
            <w:tcW w:w="3329" w:type="dxa"/>
            <w:gridSpan w:val="2"/>
          </w:tcPr>
          <w:p w14:paraId="1EE129C8" w14:textId="77777777" w:rsidR="000258DE" w:rsidRPr="00C03A22" w:rsidRDefault="000258DE" w:rsidP="000258DE">
            <w:pPr>
              <w:rPr>
                <w:rFonts w:ascii="Calibri" w:hAnsi="Calibri"/>
                <w:sz w:val="18"/>
                <w:szCs w:val="18"/>
              </w:rPr>
            </w:pPr>
          </w:p>
          <w:p w14:paraId="3F0CA5F6" w14:textId="77777777" w:rsidR="000258DE" w:rsidRPr="00CE4713" w:rsidRDefault="000258DE" w:rsidP="000258DE">
            <w:pPr>
              <w:jc w:val="center"/>
              <w:rPr>
                <w:rFonts w:ascii="Calibri" w:hAnsi="Calibri"/>
                <w:sz w:val="18"/>
                <w:szCs w:val="18"/>
              </w:rPr>
            </w:pPr>
          </w:p>
          <w:p w14:paraId="6347B312" w14:textId="464C800B" w:rsidR="000258DE" w:rsidRPr="00EB3911" w:rsidRDefault="000258DE" w:rsidP="000258DE">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214D44">
              <w:rPr>
                <w:rFonts w:ascii="Calibri" w:eastAsia="Calibri" w:hAnsi="Calibri" w:cs="Arial"/>
                <w:b/>
                <w:sz w:val="18"/>
              </w:rPr>
            </w:r>
            <w:r w:rsidR="00214D44">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214D44">
              <w:rPr>
                <w:rFonts w:ascii="Calibri" w:eastAsia="Calibri" w:hAnsi="Calibri" w:cs="Arial"/>
                <w:b/>
                <w:sz w:val="18"/>
              </w:rPr>
            </w:r>
            <w:r w:rsidR="00214D44">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3BA29C37" w14:textId="77777777" w:rsidR="000258DE" w:rsidRDefault="000258DE" w:rsidP="000258DE">
            <w:pPr>
              <w:rPr>
                <w:rFonts w:ascii="Calibri" w:hAnsi="Calibri"/>
                <w:sz w:val="18"/>
                <w:szCs w:val="18"/>
              </w:rPr>
            </w:pPr>
          </w:p>
        </w:tc>
        <w:tc>
          <w:tcPr>
            <w:tcW w:w="3849" w:type="dxa"/>
            <w:gridSpan w:val="2"/>
          </w:tcPr>
          <w:p w14:paraId="684FCCF5" w14:textId="77777777" w:rsidR="000258DE" w:rsidRDefault="000258DE" w:rsidP="000258DE"/>
        </w:tc>
      </w:tr>
      <w:tr w:rsidR="000258DE" w14:paraId="1A0D5967" w14:textId="77777777" w:rsidTr="009C2A85">
        <w:trPr>
          <w:trHeight w:val="794"/>
        </w:trPr>
        <w:tc>
          <w:tcPr>
            <w:tcW w:w="1003" w:type="dxa"/>
            <w:vMerge/>
            <w:shd w:val="clear" w:color="auto" w:fill="DEEAF6" w:themeFill="accent1" w:themeFillTint="33"/>
            <w:vAlign w:val="center"/>
          </w:tcPr>
          <w:p w14:paraId="57E82784" w14:textId="77777777" w:rsidR="000258DE" w:rsidRDefault="000258DE" w:rsidP="000258DE">
            <w:pPr>
              <w:jc w:val="center"/>
              <w:rPr>
                <w:rFonts w:cstheme="minorHAnsi"/>
                <w:sz w:val="20"/>
                <w:szCs w:val="20"/>
                <w:lang w:eastAsia="en-US"/>
              </w:rPr>
            </w:pPr>
          </w:p>
        </w:tc>
        <w:tc>
          <w:tcPr>
            <w:tcW w:w="1003" w:type="dxa"/>
            <w:gridSpan w:val="2"/>
            <w:vMerge/>
            <w:shd w:val="clear" w:color="auto" w:fill="DEEAF6" w:themeFill="accent1" w:themeFillTint="33"/>
            <w:vAlign w:val="center"/>
          </w:tcPr>
          <w:p w14:paraId="0040C77A" w14:textId="77777777" w:rsidR="000258DE" w:rsidRDefault="000258DE" w:rsidP="000258DE">
            <w:pPr>
              <w:jc w:val="center"/>
              <w:rPr>
                <w:sz w:val="20"/>
                <w:szCs w:val="20"/>
              </w:rPr>
            </w:pPr>
          </w:p>
        </w:tc>
        <w:tc>
          <w:tcPr>
            <w:tcW w:w="4703" w:type="dxa"/>
          </w:tcPr>
          <w:p w14:paraId="50314299" w14:textId="5570DA67" w:rsidR="000258DE" w:rsidRPr="002614BF" w:rsidRDefault="000258DE" w:rsidP="002614BF">
            <w:pPr>
              <w:pStyle w:val="Odstavekseznama"/>
              <w:widowControl w:val="0"/>
              <w:numPr>
                <w:ilvl w:val="0"/>
                <w:numId w:val="39"/>
              </w:numPr>
              <w:autoSpaceDE w:val="0"/>
              <w:autoSpaceDN w:val="0"/>
              <w:jc w:val="left"/>
              <w:rPr>
                <w:color w:val="000000" w:themeColor="text1"/>
                <w:sz w:val="20"/>
                <w:szCs w:val="20"/>
              </w:rPr>
            </w:pPr>
            <w:r>
              <w:rPr>
                <w:color w:val="000000" w:themeColor="text1"/>
                <w:sz w:val="20"/>
              </w:rPr>
              <w:t>At least 3.6 GHz Intel® Core® i7 processor or equivalent</w:t>
            </w:r>
          </w:p>
        </w:tc>
        <w:tc>
          <w:tcPr>
            <w:tcW w:w="3329" w:type="dxa"/>
            <w:gridSpan w:val="2"/>
          </w:tcPr>
          <w:p w14:paraId="0F23436D" w14:textId="77777777" w:rsidR="000258DE" w:rsidRPr="00C03A22" w:rsidRDefault="000258DE" w:rsidP="000258DE">
            <w:pPr>
              <w:rPr>
                <w:rFonts w:ascii="Calibri" w:hAnsi="Calibri"/>
                <w:sz w:val="18"/>
                <w:szCs w:val="18"/>
              </w:rPr>
            </w:pPr>
          </w:p>
          <w:p w14:paraId="56DE69B3" w14:textId="77777777" w:rsidR="000258DE" w:rsidRPr="00CE4713" w:rsidRDefault="000258DE" w:rsidP="000258DE">
            <w:pPr>
              <w:jc w:val="center"/>
              <w:rPr>
                <w:rFonts w:ascii="Calibri" w:hAnsi="Calibri"/>
                <w:sz w:val="18"/>
                <w:szCs w:val="18"/>
              </w:rPr>
            </w:pPr>
          </w:p>
          <w:p w14:paraId="2D89E9F5" w14:textId="4428F76A" w:rsidR="000258DE" w:rsidRPr="00EB3911" w:rsidRDefault="000258DE" w:rsidP="000258DE">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214D44">
              <w:rPr>
                <w:rFonts w:ascii="Calibri" w:eastAsia="Calibri" w:hAnsi="Calibri" w:cs="Arial"/>
                <w:b/>
                <w:sz w:val="18"/>
              </w:rPr>
            </w:r>
            <w:r w:rsidR="00214D44">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214D44">
              <w:rPr>
                <w:rFonts w:ascii="Calibri" w:eastAsia="Calibri" w:hAnsi="Calibri" w:cs="Arial"/>
                <w:b/>
                <w:sz w:val="18"/>
              </w:rPr>
            </w:r>
            <w:r w:rsidR="00214D44">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0CD4D907" w14:textId="77777777" w:rsidR="000258DE" w:rsidRDefault="000258DE" w:rsidP="000258DE">
            <w:pPr>
              <w:rPr>
                <w:rFonts w:ascii="Calibri" w:hAnsi="Calibri"/>
                <w:sz w:val="18"/>
                <w:szCs w:val="18"/>
              </w:rPr>
            </w:pPr>
          </w:p>
        </w:tc>
        <w:tc>
          <w:tcPr>
            <w:tcW w:w="3849" w:type="dxa"/>
            <w:gridSpan w:val="2"/>
          </w:tcPr>
          <w:p w14:paraId="5C96A38E" w14:textId="77777777" w:rsidR="000258DE" w:rsidRDefault="000258DE" w:rsidP="000258DE"/>
        </w:tc>
      </w:tr>
      <w:tr w:rsidR="000258DE" w14:paraId="69AE5337" w14:textId="77777777" w:rsidTr="009C2A85">
        <w:trPr>
          <w:trHeight w:val="794"/>
        </w:trPr>
        <w:tc>
          <w:tcPr>
            <w:tcW w:w="1003" w:type="dxa"/>
            <w:vMerge/>
            <w:shd w:val="clear" w:color="auto" w:fill="DEEAF6" w:themeFill="accent1" w:themeFillTint="33"/>
            <w:vAlign w:val="center"/>
          </w:tcPr>
          <w:p w14:paraId="2BC09DF4" w14:textId="77777777" w:rsidR="000258DE" w:rsidRDefault="000258DE" w:rsidP="000258DE">
            <w:pPr>
              <w:jc w:val="center"/>
              <w:rPr>
                <w:rFonts w:cstheme="minorHAnsi"/>
                <w:sz w:val="20"/>
                <w:szCs w:val="20"/>
                <w:lang w:eastAsia="en-US"/>
              </w:rPr>
            </w:pPr>
          </w:p>
        </w:tc>
        <w:tc>
          <w:tcPr>
            <w:tcW w:w="1003" w:type="dxa"/>
            <w:gridSpan w:val="2"/>
            <w:vMerge/>
            <w:shd w:val="clear" w:color="auto" w:fill="DEEAF6" w:themeFill="accent1" w:themeFillTint="33"/>
            <w:vAlign w:val="center"/>
          </w:tcPr>
          <w:p w14:paraId="17785AC2" w14:textId="77777777" w:rsidR="000258DE" w:rsidRDefault="000258DE" w:rsidP="000258DE">
            <w:pPr>
              <w:jc w:val="center"/>
              <w:rPr>
                <w:sz w:val="20"/>
                <w:szCs w:val="20"/>
              </w:rPr>
            </w:pPr>
          </w:p>
        </w:tc>
        <w:tc>
          <w:tcPr>
            <w:tcW w:w="4703" w:type="dxa"/>
          </w:tcPr>
          <w:p w14:paraId="7F3E7208" w14:textId="1D6B6DC9" w:rsidR="000258DE" w:rsidRPr="002614BF" w:rsidRDefault="000258DE" w:rsidP="002614BF">
            <w:pPr>
              <w:pStyle w:val="Odstavekseznama"/>
              <w:widowControl w:val="0"/>
              <w:numPr>
                <w:ilvl w:val="0"/>
                <w:numId w:val="39"/>
              </w:numPr>
              <w:autoSpaceDE w:val="0"/>
              <w:autoSpaceDN w:val="0"/>
              <w:jc w:val="left"/>
              <w:rPr>
                <w:color w:val="000000" w:themeColor="text1"/>
                <w:sz w:val="20"/>
                <w:szCs w:val="20"/>
              </w:rPr>
            </w:pPr>
            <w:r>
              <w:rPr>
                <w:color w:val="000000" w:themeColor="text1"/>
                <w:sz w:val="20"/>
              </w:rPr>
              <w:t>16 GB RAM, DVD recorder, 1 TB hard disk and 256 GB SSD or more</w:t>
            </w:r>
          </w:p>
        </w:tc>
        <w:tc>
          <w:tcPr>
            <w:tcW w:w="3329" w:type="dxa"/>
            <w:gridSpan w:val="2"/>
          </w:tcPr>
          <w:p w14:paraId="5B88B3A8" w14:textId="77777777" w:rsidR="000258DE" w:rsidRPr="00C03A22" w:rsidRDefault="000258DE" w:rsidP="000258DE">
            <w:pPr>
              <w:rPr>
                <w:rFonts w:ascii="Calibri" w:hAnsi="Calibri"/>
                <w:sz w:val="18"/>
                <w:szCs w:val="18"/>
              </w:rPr>
            </w:pPr>
          </w:p>
          <w:p w14:paraId="26611C55" w14:textId="77777777" w:rsidR="000258DE" w:rsidRPr="00CE4713" w:rsidRDefault="000258DE" w:rsidP="000258DE">
            <w:pPr>
              <w:jc w:val="center"/>
              <w:rPr>
                <w:rFonts w:ascii="Calibri" w:hAnsi="Calibri"/>
                <w:sz w:val="18"/>
                <w:szCs w:val="18"/>
              </w:rPr>
            </w:pPr>
          </w:p>
          <w:p w14:paraId="7688BCB8" w14:textId="77777777" w:rsidR="000258DE" w:rsidRPr="00EB3911" w:rsidRDefault="000258DE" w:rsidP="000258DE">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214D44">
              <w:rPr>
                <w:rFonts w:ascii="Calibri" w:eastAsia="Calibri" w:hAnsi="Calibri" w:cs="Arial"/>
                <w:b/>
                <w:sz w:val="18"/>
              </w:rPr>
            </w:r>
            <w:r w:rsidR="00214D44">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214D44">
              <w:rPr>
                <w:rFonts w:ascii="Calibri" w:eastAsia="Calibri" w:hAnsi="Calibri" w:cs="Arial"/>
                <w:b/>
                <w:sz w:val="18"/>
              </w:rPr>
            </w:r>
            <w:r w:rsidR="00214D44">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19A98788" w14:textId="77777777" w:rsidR="000258DE" w:rsidRPr="00C03A22" w:rsidRDefault="000258DE" w:rsidP="000258DE">
            <w:pPr>
              <w:rPr>
                <w:rFonts w:ascii="Calibri" w:hAnsi="Calibri"/>
                <w:sz w:val="18"/>
                <w:szCs w:val="18"/>
              </w:rPr>
            </w:pPr>
          </w:p>
        </w:tc>
        <w:tc>
          <w:tcPr>
            <w:tcW w:w="3849" w:type="dxa"/>
            <w:gridSpan w:val="2"/>
          </w:tcPr>
          <w:p w14:paraId="17C1322B" w14:textId="77777777" w:rsidR="000258DE" w:rsidRDefault="000258DE" w:rsidP="000258DE"/>
        </w:tc>
      </w:tr>
      <w:tr w:rsidR="000258DE" w14:paraId="138F5A2F" w14:textId="77777777" w:rsidTr="009C2A85">
        <w:trPr>
          <w:trHeight w:val="794"/>
        </w:trPr>
        <w:tc>
          <w:tcPr>
            <w:tcW w:w="1003" w:type="dxa"/>
            <w:vMerge/>
            <w:shd w:val="clear" w:color="auto" w:fill="DEEAF6" w:themeFill="accent1" w:themeFillTint="33"/>
            <w:vAlign w:val="center"/>
          </w:tcPr>
          <w:p w14:paraId="5FBB5CA4" w14:textId="77777777" w:rsidR="000258DE" w:rsidRDefault="000258DE" w:rsidP="000258DE">
            <w:pPr>
              <w:jc w:val="center"/>
              <w:rPr>
                <w:rFonts w:cstheme="minorHAnsi"/>
                <w:sz w:val="20"/>
                <w:szCs w:val="20"/>
                <w:lang w:eastAsia="en-US"/>
              </w:rPr>
            </w:pPr>
          </w:p>
        </w:tc>
        <w:tc>
          <w:tcPr>
            <w:tcW w:w="1003" w:type="dxa"/>
            <w:gridSpan w:val="2"/>
            <w:vMerge/>
            <w:shd w:val="clear" w:color="auto" w:fill="DEEAF6" w:themeFill="accent1" w:themeFillTint="33"/>
            <w:vAlign w:val="center"/>
          </w:tcPr>
          <w:p w14:paraId="31DDDC7E" w14:textId="77777777" w:rsidR="000258DE" w:rsidRDefault="000258DE" w:rsidP="000258DE">
            <w:pPr>
              <w:jc w:val="center"/>
              <w:rPr>
                <w:sz w:val="20"/>
                <w:szCs w:val="20"/>
              </w:rPr>
            </w:pPr>
          </w:p>
        </w:tc>
        <w:tc>
          <w:tcPr>
            <w:tcW w:w="4703" w:type="dxa"/>
          </w:tcPr>
          <w:p w14:paraId="27608A3E" w14:textId="7AD77C4D" w:rsidR="000258DE" w:rsidRPr="002614BF" w:rsidRDefault="000258DE" w:rsidP="002614BF">
            <w:pPr>
              <w:pStyle w:val="Odstavekseznama"/>
              <w:widowControl w:val="0"/>
              <w:numPr>
                <w:ilvl w:val="0"/>
                <w:numId w:val="39"/>
              </w:numPr>
              <w:autoSpaceDE w:val="0"/>
              <w:autoSpaceDN w:val="0"/>
              <w:jc w:val="left"/>
              <w:rPr>
                <w:color w:val="000000" w:themeColor="text1"/>
                <w:sz w:val="20"/>
                <w:szCs w:val="20"/>
              </w:rPr>
            </w:pPr>
            <w:r>
              <w:rPr>
                <w:color w:val="000000" w:themeColor="text1"/>
                <w:sz w:val="20"/>
              </w:rPr>
              <w:t>24-inch monitor with Full HD or higher</w:t>
            </w:r>
          </w:p>
        </w:tc>
        <w:tc>
          <w:tcPr>
            <w:tcW w:w="3329" w:type="dxa"/>
            <w:gridSpan w:val="2"/>
          </w:tcPr>
          <w:p w14:paraId="6EF17B20" w14:textId="77777777" w:rsidR="000258DE" w:rsidRPr="00C03A22" w:rsidRDefault="000258DE" w:rsidP="000258DE">
            <w:pPr>
              <w:rPr>
                <w:rFonts w:ascii="Calibri" w:hAnsi="Calibri"/>
                <w:sz w:val="18"/>
                <w:szCs w:val="18"/>
              </w:rPr>
            </w:pPr>
          </w:p>
          <w:p w14:paraId="410D7ECC" w14:textId="77777777" w:rsidR="000258DE" w:rsidRPr="00CE4713" w:rsidRDefault="000258DE" w:rsidP="000258DE">
            <w:pPr>
              <w:jc w:val="center"/>
              <w:rPr>
                <w:rFonts w:ascii="Calibri" w:hAnsi="Calibri"/>
                <w:sz w:val="18"/>
                <w:szCs w:val="18"/>
              </w:rPr>
            </w:pPr>
          </w:p>
          <w:p w14:paraId="3DC641D5" w14:textId="77777777" w:rsidR="000258DE" w:rsidRPr="00EB3911" w:rsidRDefault="000258DE" w:rsidP="000258DE">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214D44">
              <w:rPr>
                <w:rFonts w:ascii="Calibri" w:eastAsia="Calibri" w:hAnsi="Calibri" w:cs="Arial"/>
                <w:b/>
                <w:sz w:val="18"/>
              </w:rPr>
            </w:r>
            <w:r w:rsidR="00214D44">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214D44">
              <w:rPr>
                <w:rFonts w:ascii="Calibri" w:eastAsia="Calibri" w:hAnsi="Calibri" w:cs="Arial"/>
                <w:b/>
                <w:sz w:val="18"/>
              </w:rPr>
            </w:r>
            <w:r w:rsidR="00214D44">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3DA43667" w14:textId="77777777" w:rsidR="000258DE" w:rsidRPr="00C03A22" w:rsidRDefault="000258DE" w:rsidP="000258DE">
            <w:pPr>
              <w:rPr>
                <w:rFonts w:ascii="Calibri" w:hAnsi="Calibri"/>
                <w:sz w:val="18"/>
                <w:szCs w:val="18"/>
              </w:rPr>
            </w:pPr>
          </w:p>
        </w:tc>
        <w:tc>
          <w:tcPr>
            <w:tcW w:w="3849" w:type="dxa"/>
            <w:gridSpan w:val="2"/>
          </w:tcPr>
          <w:p w14:paraId="5FC7EB00" w14:textId="77777777" w:rsidR="000258DE" w:rsidRDefault="000258DE" w:rsidP="000258DE"/>
        </w:tc>
      </w:tr>
      <w:tr w:rsidR="000258DE" w14:paraId="169C381D" w14:textId="77777777" w:rsidTr="009C2A85">
        <w:trPr>
          <w:trHeight w:val="794"/>
        </w:trPr>
        <w:tc>
          <w:tcPr>
            <w:tcW w:w="1003" w:type="dxa"/>
            <w:vMerge/>
            <w:shd w:val="clear" w:color="auto" w:fill="DEEAF6" w:themeFill="accent1" w:themeFillTint="33"/>
            <w:vAlign w:val="center"/>
          </w:tcPr>
          <w:p w14:paraId="485BEA75" w14:textId="77777777" w:rsidR="000258DE" w:rsidRDefault="000258DE" w:rsidP="000258DE">
            <w:pPr>
              <w:jc w:val="center"/>
              <w:rPr>
                <w:rFonts w:cstheme="minorHAnsi"/>
                <w:sz w:val="20"/>
                <w:szCs w:val="20"/>
                <w:lang w:eastAsia="en-US"/>
              </w:rPr>
            </w:pPr>
          </w:p>
        </w:tc>
        <w:tc>
          <w:tcPr>
            <w:tcW w:w="1003" w:type="dxa"/>
            <w:gridSpan w:val="2"/>
            <w:vMerge/>
            <w:shd w:val="clear" w:color="auto" w:fill="DEEAF6" w:themeFill="accent1" w:themeFillTint="33"/>
            <w:vAlign w:val="center"/>
          </w:tcPr>
          <w:p w14:paraId="093E5570" w14:textId="77777777" w:rsidR="000258DE" w:rsidRDefault="000258DE" w:rsidP="000258DE">
            <w:pPr>
              <w:jc w:val="center"/>
              <w:rPr>
                <w:sz w:val="20"/>
                <w:szCs w:val="20"/>
              </w:rPr>
            </w:pPr>
          </w:p>
        </w:tc>
        <w:tc>
          <w:tcPr>
            <w:tcW w:w="4703" w:type="dxa"/>
          </w:tcPr>
          <w:p w14:paraId="37604F61" w14:textId="0DF27112" w:rsidR="000258DE" w:rsidRPr="002614BF" w:rsidRDefault="000258DE" w:rsidP="002614BF">
            <w:pPr>
              <w:pStyle w:val="Odstavekseznama"/>
              <w:widowControl w:val="0"/>
              <w:numPr>
                <w:ilvl w:val="0"/>
                <w:numId w:val="39"/>
              </w:numPr>
              <w:autoSpaceDE w:val="0"/>
              <w:autoSpaceDN w:val="0"/>
              <w:jc w:val="left"/>
              <w:rPr>
                <w:color w:val="000000" w:themeColor="text1"/>
                <w:sz w:val="20"/>
                <w:szCs w:val="20"/>
              </w:rPr>
            </w:pPr>
            <w:r>
              <w:rPr>
                <w:color w:val="000000" w:themeColor="text1"/>
                <w:sz w:val="20"/>
              </w:rPr>
              <w:t>Wired keyboard and wired computer mouse</w:t>
            </w:r>
          </w:p>
        </w:tc>
        <w:tc>
          <w:tcPr>
            <w:tcW w:w="3329" w:type="dxa"/>
            <w:gridSpan w:val="2"/>
          </w:tcPr>
          <w:p w14:paraId="23A958E6" w14:textId="77777777" w:rsidR="000258DE" w:rsidRPr="00C03A22" w:rsidRDefault="000258DE" w:rsidP="000258DE">
            <w:pPr>
              <w:rPr>
                <w:rFonts w:ascii="Calibri" w:hAnsi="Calibri"/>
                <w:sz w:val="18"/>
                <w:szCs w:val="18"/>
              </w:rPr>
            </w:pPr>
          </w:p>
          <w:p w14:paraId="32C433D1" w14:textId="77777777" w:rsidR="000258DE" w:rsidRPr="00CE4713" w:rsidRDefault="000258DE" w:rsidP="000258DE">
            <w:pPr>
              <w:jc w:val="center"/>
              <w:rPr>
                <w:rFonts w:ascii="Calibri" w:hAnsi="Calibri"/>
                <w:sz w:val="18"/>
                <w:szCs w:val="18"/>
              </w:rPr>
            </w:pPr>
          </w:p>
          <w:p w14:paraId="2C049E9C" w14:textId="77777777" w:rsidR="000258DE" w:rsidRPr="00EB3911" w:rsidRDefault="000258DE" w:rsidP="000258DE">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214D44">
              <w:rPr>
                <w:rFonts w:ascii="Calibri" w:eastAsia="Calibri" w:hAnsi="Calibri" w:cs="Arial"/>
                <w:b/>
                <w:sz w:val="18"/>
              </w:rPr>
            </w:r>
            <w:r w:rsidR="00214D44">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214D44">
              <w:rPr>
                <w:rFonts w:ascii="Calibri" w:eastAsia="Calibri" w:hAnsi="Calibri" w:cs="Arial"/>
                <w:b/>
                <w:sz w:val="18"/>
              </w:rPr>
            </w:r>
            <w:r w:rsidR="00214D44">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04D1FDBB" w14:textId="77777777" w:rsidR="000258DE" w:rsidRPr="00C03A22" w:rsidRDefault="000258DE" w:rsidP="000258DE">
            <w:pPr>
              <w:rPr>
                <w:rFonts w:ascii="Calibri" w:hAnsi="Calibri"/>
                <w:sz w:val="18"/>
                <w:szCs w:val="18"/>
              </w:rPr>
            </w:pPr>
          </w:p>
        </w:tc>
        <w:tc>
          <w:tcPr>
            <w:tcW w:w="3849" w:type="dxa"/>
            <w:gridSpan w:val="2"/>
          </w:tcPr>
          <w:p w14:paraId="06FF98F9" w14:textId="77777777" w:rsidR="000258DE" w:rsidRDefault="000258DE" w:rsidP="000258DE"/>
        </w:tc>
      </w:tr>
      <w:tr w:rsidR="000258DE" w14:paraId="2240C74B" w14:textId="77777777" w:rsidTr="009C2A85">
        <w:trPr>
          <w:trHeight w:val="794"/>
        </w:trPr>
        <w:tc>
          <w:tcPr>
            <w:tcW w:w="1003" w:type="dxa"/>
            <w:shd w:val="clear" w:color="auto" w:fill="DEEAF6" w:themeFill="accent1" w:themeFillTint="33"/>
            <w:vAlign w:val="center"/>
          </w:tcPr>
          <w:p w14:paraId="02217819" w14:textId="7023C864" w:rsidR="000258DE" w:rsidRDefault="002614BF" w:rsidP="000258DE">
            <w:pPr>
              <w:jc w:val="center"/>
              <w:rPr>
                <w:rFonts w:cstheme="minorHAnsi"/>
                <w:sz w:val="20"/>
                <w:szCs w:val="20"/>
              </w:rPr>
            </w:pPr>
            <w:r>
              <w:rPr>
                <w:b/>
                <w:sz w:val="20"/>
              </w:rPr>
              <w:t>3.9</w:t>
            </w:r>
          </w:p>
        </w:tc>
        <w:tc>
          <w:tcPr>
            <w:tcW w:w="1003" w:type="dxa"/>
            <w:gridSpan w:val="2"/>
            <w:shd w:val="clear" w:color="auto" w:fill="DEEAF6" w:themeFill="accent1" w:themeFillTint="33"/>
            <w:vAlign w:val="center"/>
          </w:tcPr>
          <w:p w14:paraId="5908F61A" w14:textId="623EFDD9" w:rsidR="000258DE" w:rsidRDefault="000258DE" w:rsidP="000258DE">
            <w:pPr>
              <w:jc w:val="center"/>
              <w:rPr>
                <w:sz w:val="20"/>
                <w:szCs w:val="20"/>
              </w:rPr>
            </w:pPr>
            <w:r>
              <w:rPr>
                <w:b/>
                <w:sz w:val="20"/>
              </w:rPr>
              <w:t>1</w:t>
            </w:r>
          </w:p>
        </w:tc>
        <w:tc>
          <w:tcPr>
            <w:tcW w:w="4703" w:type="dxa"/>
          </w:tcPr>
          <w:p w14:paraId="47D624EE" w14:textId="49667303" w:rsidR="000258DE" w:rsidRPr="0050508A" w:rsidRDefault="000258DE" w:rsidP="000258DE">
            <w:pPr>
              <w:widowControl w:val="0"/>
              <w:autoSpaceDE w:val="0"/>
              <w:autoSpaceDN w:val="0"/>
              <w:jc w:val="left"/>
              <w:rPr>
                <w:color w:val="000000" w:themeColor="text1"/>
                <w:sz w:val="20"/>
                <w:szCs w:val="20"/>
              </w:rPr>
            </w:pPr>
            <w:r>
              <w:rPr>
                <w:color w:val="000000" w:themeColor="text1"/>
                <w:sz w:val="20"/>
              </w:rPr>
              <w:t>Software for instrument management, data acquisition and data processing.</w:t>
            </w:r>
          </w:p>
        </w:tc>
        <w:tc>
          <w:tcPr>
            <w:tcW w:w="3329" w:type="dxa"/>
            <w:gridSpan w:val="2"/>
          </w:tcPr>
          <w:p w14:paraId="465EB56E" w14:textId="77777777" w:rsidR="000258DE" w:rsidRPr="00C03A22" w:rsidRDefault="000258DE" w:rsidP="000258DE">
            <w:pPr>
              <w:rPr>
                <w:rFonts w:ascii="Calibri" w:hAnsi="Calibri"/>
                <w:sz w:val="18"/>
                <w:szCs w:val="18"/>
              </w:rPr>
            </w:pPr>
          </w:p>
          <w:p w14:paraId="3A6318F9" w14:textId="77777777" w:rsidR="000258DE" w:rsidRPr="00CE4713" w:rsidRDefault="000258DE" w:rsidP="000258DE">
            <w:pPr>
              <w:jc w:val="center"/>
              <w:rPr>
                <w:rFonts w:ascii="Calibri" w:hAnsi="Calibri"/>
                <w:sz w:val="18"/>
                <w:szCs w:val="18"/>
              </w:rPr>
            </w:pPr>
          </w:p>
          <w:p w14:paraId="06C1E466" w14:textId="77777777" w:rsidR="000258DE" w:rsidRPr="00EB3911" w:rsidRDefault="000258DE" w:rsidP="000258DE">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214D44">
              <w:rPr>
                <w:rFonts w:ascii="Calibri" w:eastAsia="Calibri" w:hAnsi="Calibri" w:cs="Arial"/>
                <w:b/>
                <w:sz w:val="18"/>
              </w:rPr>
            </w:r>
            <w:r w:rsidR="00214D44">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214D44">
              <w:rPr>
                <w:rFonts w:ascii="Calibri" w:eastAsia="Calibri" w:hAnsi="Calibri" w:cs="Arial"/>
                <w:b/>
                <w:sz w:val="18"/>
              </w:rPr>
            </w:r>
            <w:r w:rsidR="00214D44">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7D539500" w14:textId="77777777" w:rsidR="000258DE" w:rsidRPr="00C03A22" w:rsidRDefault="000258DE" w:rsidP="000258DE">
            <w:pPr>
              <w:rPr>
                <w:rFonts w:ascii="Calibri" w:hAnsi="Calibri"/>
                <w:sz w:val="18"/>
                <w:szCs w:val="18"/>
              </w:rPr>
            </w:pPr>
          </w:p>
        </w:tc>
        <w:tc>
          <w:tcPr>
            <w:tcW w:w="3849" w:type="dxa"/>
            <w:gridSpan w:val="2"/>
          </w:tcPr>
          <w:p w14:paraId="0A881957" w14:textId="77777777" w:rsidR="000258DE" w:rsidRDefault="000258DE" w:rsidP="000258DE"/>
        </w:tc>
      </w:tr>
      <w:tr w:rsidR="000258DE" w14:paraId="393421E4" w14:textId="77777777" w:rsidTr="009C2A85">
        <w:trPr>
          <w:trHeight w:val="794"/>
        </w:trPr>
        <w:tc>
          <w:tcPr>
            <w:tcW w:w="1003" w:type="dxa"/>
            <w:shd w:val="clear" w:color="auto" w:fill="DEEAF6" w:themeFill="accent1" w:themeFillTint="33"/>
            <w:vAlign w:val="center"/>
          </w:tcPr>
          <w:p w14:paraId="5D9CF09B" w14:textId="49825204" w:rsidR="000258DE" w:rsidRDefault="002614BF" w:rsidP="000258DE">
            <w:pPr>
              <w:jc w:val="center"/>
              <w:rPr>
                <w:b/>
                <w:sz w:val="20"/>
                <w:szCs w:val="20"/>
              </w:rPr>
            </w:pPr>
            <w:r>
              <w:rPr>
                <w:b/>
                <w:sz w:val="20"/>
              </w:rPr>
              <w:t>3.10</w:t>
            </w:r>
          </w:p>
        </w:tc>
        <w:tc>
          <w:tcPr>
            <w:tcW w:w="1003" w:type="dxa"/>
            <w:gridSpan w:val="2"/>
            <w:shd w:val="clear" w:color="auto" w:fill="DEEAF6" w:themeFill="accent1" w:themeFillTint="33"/>
            <w:vAlign w:val="center"/>
          </w:tcPr>
          <w:p w14:paraId="42AC36A5" w14:textId="7A4FAA59" w:rsidR="000258DE" w:rsidRDefault="000258DE" w:rsidP="000258DE">
            <w:pPr>
              <w:jc w:val="center"/>
              <w:rPr>
                <w:b/>
                <w:sz w:val="20"/>
                <w:szCs w:val="20"/>
              </w:rPr>
            </w:pPr>
            <w:r>
              <w:rPr>
                <w:b/>
                <w:sz w:val="20"/>
              </w:rPr>
              <w:t>1</w:t>
            </w:r>
          </w:p>
        </w:tc>
        <w:tc>
          <w:tcPr>
            <w:tcW w:w="4703" w:type="dxa"/>
          </w:tcPr>
          <w:p w14:paraId="63B936B9" w14:textId="5AD35C69" w:rsidR="000258DE" w:rsidRPr="00F24A33" w:rsidRDefault="000258DE" w:rsidP="000258DE">
            <w:pPr>
              <w:pStyle w:val="Odstavekseznama"/>
              <w:widowControl w:val="0"/>
              <w:autoSpaceDE w:val="0"/>
              <w:autoSpaceDN w:val="0"/>
              <w:ind w:left="0"/>
              <w:contextualSpacing w:val="0"/>
              <w:jc w:val="left"/>
              <w:rPr>
                <w:rFonts w:cstheme="minorHAnsi"/>
                <w:sz w:val="20"/>
                <w:szCs w:val="20"/>
              </w:rPr>
            </w:pPr>
            <w:r>
              <w:rPr>
                <w:color w:val="000000" w:themeColor="text1"/>
                <w:sz w:val="20"/>
              </w:rPr>
              <w:t>Supply, installation and commissioning of equipment in the customer's premises D2-203, UM FKKT</w:t>
            </w:r>
          </w:p>
        </w:tc>
        <w:tc>
          <w:tcPr>
            <w:tcW w:w="3329" w:type="dxa"/>
            <w:gridSpan w:val="2"/>
          </w:tcPr>
          <w:p w14:paraId="6810F96F" w14:textId="77777777" w:rsidR="000258DE" w:rsidRPr="00C03A22" w:rsidRDefault="000258DE" w:rsidP="000258DE">
            <w:pPr>
              <w:rPr>
                <w:rFonts w:ascii="Calibri" w:hAnsi="Calibri"/>
                <w:sz w:val="18"/>
                <w:szCs w:val="18"/>
              </w:rPr>
            </w:pPr>
          </w:p>
          <w:p w14:paraId="6E3E150D" w14:textId="77777777" w:rsidR="000258DE" w:rsidRPr="00CE4713" w:rsidRDefault="000258DE" w:rsidP="000258DE">
            <w:pPr>
              <w:jc w:val="center"/>
              <w:rPr>
                <w:rFonts w:ascii="Calibri" w:hAnsi="Calibri"/>
                <w:sz w:val="18"/>
                <w:szCs w:val="18"/>
              </w:rPr>
            </w:pPr>
          </w:p>
          <w:p w14:paraId="5EBA8BFB" w14:textId="351B7B05" w:rsidR="000258DE" w:rsidRPr="00EB3911" w:rsidRDefault="000258DE" w:rsidP="000258DE">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214D44">
              <w:rPr>
                <w:rFonts w:ascii="Calibri" w:eastAsia="Calibri" w:hAnsi="Calibri" w:cs="Arial"/>
                <w:b/>
                <w:sz w:val="18"/>
              </w:rPr>
            </w:r>
            <w:r w:rsidR="00214D44">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214D44">
              <w:rPr>
                <w:rFonts w:ascii="Calibri" w:eastAsia="Calibri" w:hAnsi="Calibri" w:cs="Arial"/>
                <w:b/>
                <w:sz w:val="18"/>
              </w:rPr>
            </w:r>
            <w:r w:rsidR="00214D44">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53754ECB" w14:textId="77777777" w:rsidR="000258DE" w:rsidRDefault="000258DE" w:rsidP="000258DE">
            <w:pPr>
              <w:rPr>
                <w:rFonts w:ascii="Calibri" w:hAnsi="Calibri"/>
                <w:sz w:val="18"/>
                <w:szCs w:val="18"/>
              </w:rPr>
            </w:pPr>
          </w:p>
        </w:tc>
        <w:tc>
          <w:tcPr>
            <w:tcW w:w="3849" w:type="dxa"/>
            <w:gridSpan w:val="2"/>
          </w:tcPr>
          <w:p w14:paraId="565C97B0" w14:textId="77777777" w:rsidR="000258DE" w:rsidRDefault="000258DE" w:rsidP="000258DE"/>
        </w:tc>
      </w:tr>
      <w:tr w:rsidR="000258DE" w14:paraId="4B81E176" w14:textId="77777777" w:rsidTr="009C2A85">
        <w:trPr>
          <w:trHeight w:val="794"/>
        </w:trPr>
        <w:tc>
          <w:tcPr>
            <w:tcW w:w="1003" w:type="dxa"/>
            <w:shd w:val="clear" w:color="auto" w:fill="DEEAF6" w:themeFill="accent1" w:themeFillTint="33"/>
            <w:vAlign w:val="center"/>
          </w:tcPr>
          <w:p w14:paraId="07D599FE" w14:textId="0B05CB1E" w:rsidR="000258DE" w:rsidRPr="00E24978" w:rsidRDefault="002614BF" w:rsidP="000258DE">
            <w:pPr>
              <w:jc w:val="center"/>
              <w:rPr>
                <w:rFonts w:cstheme="minorHAnsi"/>
                <w:b/>
                <w:sz w:val="20"/>
                <w:szCs w:val="20"/>
              </w:rPr>
            </w:pPr>
            <w:r>
              <w:rPr>
                <w:b/>
                <w:sz w:val="20"/>
              </w:rPr>
              <w:t>3.11</w:t>
            </w:r>
          </w:p>
        </w:tc>
        <w:tc>
          <w:tcPr>
            <w:tcW w:w="1003" w:type="dxa"/>
            <w:gridSpan w:val="2"/>
            <w:shd w:val="clear" w:color="auto" w:fill="DEEAF6" w:themeFill="accent1" w:themeFillTint="33"/>
            <w:vAlign w:val="center"/>
          </w:tcPr>
          <w:p w14:paraId="2881548E" w14:textId="5708B11C" w:rsidR="000258DE" w:rsidRDefault="000258DE" w:rsidP="000258DE">
            <w:pPr>
              <w:jc w:val="center"/>
              <w:rPr>
                <w:b/>
                <w:sz w:val="20"/>
                <w:szCs w:val="20"/>
              </w:rPr>
            </w:pPr>
            <w:r>
              <w:rPr>
                <w:b/>
                <w:sz w:val="20"/>
              </w:rPr>
              <w:t>1</w:t>
            </w:r>
          </w:p>
        </w:tc>
        <w:tc>
          <w:tcPr>
            <w:tcW w:w="4703" w:type="dxa"/>
          </w:tcPr>
          <w:p w14:paraId="049596AB" w14:textId="71824E53" w:rsidR="000258DE" w:rsidRPr="00F24A33" w:rsidRDefault="000258DE" w:rsidP="000258DE">
            <w:pPr>
              <w:rPr>
                <w:rFonts w:cs="Calibri"/>
                <w:color w:val="000000" w:themeColor="text1"/>
                <w:sz w:val="20"/>
                <w:szCs w:val="20"/>
              </w:rPr>
            </w:pPr>
            <w:r>
              <w:rPr>
                <w:sz w:val="20"/>
              </w:rPr>
              <w:t>Training for at least five (5) users lasting 2 (two) working days of 8 hours at the location of equipment installation</w:t>
            </w:r>
          </w:p>
        </w:tc>
        <w:tc>
          <w:tcPr>
            <w:tcW w:w="3329" w:type="dxa"/>
            <w:gridSpan w:val="2"/>
          </w:tcPr>
          <w:p w14:paraId="79C1D1BE" w14:textId="77777777" w:rsidR="000258DE" w:rsidRPr="00C03A22" w:rsidRDefault="000258DE" w:rsidP="000258DE">
            <w:pPr>
              <w:rPr>
                <w:rFonts w:ascii="Calibri" w:hAnsi="Calibri"/>
                <w:sz w:val="18"/>
                <w:szCs w:val="18"/>
              </w:rPr>
            </w:pPr>
          </w:p>
          <w:p w14:paraId="1B986BFF" w14:textId="77777777" w:rsidR="000258DE" w:rsidRPr="00CE4713" w:rsidRDefault="000258DE" w:rsidP="000258DE">
            <w:pPr>
              <w:jc w:val="center"/>
              <w:rPr>
                <w:rFonts w:ascii="Calibri" w:hAnsi="Calibri"/>
                <w:sz w:val="18"/>
                <w:szCs w:val="18"/>
              </w:rPr>
            </w:pPr>
          </w:p>
          <w:p w14:paraId="4173E6C9" w14:textId="366B587A" w:rsidR="000258DE" w:rsidRPr="00EB3911" w:rsidRDefault="000258DE" w:rsidP="000258DE">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214D44">
              <w:rPr>
                <w:rFonts w:ascii="Calibri" w:eastAsia="Calibri" w:hAnsi="Calibri" w:cs="Arial"/>
                <w:b/>
                <w:sz w:val="18"/>
              </w:rPr>
            </w:r>
            <w:r w:rsidR="00214D44">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214D44">
              <w:rPr>
                <w:rFonts w:ascii="Calibri" w:eastAsia="Calibri" w:hAnsi="Calibri" w:cs="Arial"/>
                <w:b/>
                <w:sz w:val="18"/>
              </w:rPr>
            </w:r>
            <w:r w:rsidR="00214D44">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16697BFF" w14:textId="77777777" w:rsidR="000258DE" w:rsidRPr="00C03A22" w:rsidRDefault="000258DE" w:rsidP="000258DE">
            <w:pPr>
              <w:rPr>
                <w:rFonts w:ascii="Calibri" w:hAnsi="Calibri"/>
                <w:sz w:val="18"/>
                <w:szCs w:val="18"/>
              </w:rPr>
            </w:pPr>
          </w:p>
        </w:tc>
        <w:tc>
          <w:tcPr>
            <w:tcW w:w="3849" w:type="dxa"/>
            <w:gridSpan w:val="2"/>
          </w:tcPr>
          <w:p w14:paraId="67C6AA58" w14:textId="77777777" w:rsidR="000258DE" w:rsidRDefault="000258DE" w:rsidP="000258DE"/>
        </w:tc>
      </w:tr>
      <w:tr w:rsidR="000258DE" w14:paraId="03C5E5AD" w14:textId="77777777" w:rsidTr="009C2A85">
        <w:trPr>
          <w:trHeight w:val="794"/>
        </w:trPr>
        <w:tc>
          <w:tcPr>
            <w:tcW w:w="1003" w:type="dxa"/>
            <w:shd w:val="clear" w:color="auto" w:fill="DEEAF6" w:themeFill="accent1" w:themeFillTint="33"/>
            <w:vAlign w:val="center"/>
          </w:tcPr>
          <w:p w14:paraId="06DF64AD" w14:textId="633A0A23" w:rsidR="000258DE" w:rsidRDefault="002614BF" w:rsidP="000258DE">
            <w:pPr>
              <w:jc w:val="center"/>
              <w:rPr>
                <w:rFonts w:cstheme="minorHAnsi"/>
                <w:b/>
                <w:sz w:val="20"/>
                <w:szCs w:val="20"/>
              </w:rPr>
            </w:pPr>
            <w:r>
              <w:rPr>
                <w:b/>
                <w:sz w:val="20"/>
              </w:rPr>
              <w:t>3.12</w:t>
            </w:r>
          </w:p>
        </w:tc>
        <w:tc>
          <w:tcPr>
            <w:tcW w:w="1003" w:type="dxa"/>
            <w:gridSpan w:val="2"/>
            <w:shd w:val="clear" w:color="auto" w:fill="DEEAF6" w:themeFill="accent1" w:themeFillTint="33"/>
            <w:vAlign w:val="center"/>
          </w:tcPr>
          <w:p w14:paraId="4325E6C3" w14:textId="715DD338" w:rsidR="000258DE" w:rsidRDefault="000258DE" w:rsidP="000258DE">
            <w:pPr>
              <w:jc w:val="center"/>
              <w:rPr>
                <w:b/>
                <w:sz w:val="20"/>
                <w:szCs w:val="20"/>
              </w:rPr>
            </w:pPr>
            <w:r>
              <w:rPr>
                <w:b/>
                <w:sz w:val="20"/>
              </w:rPr>
              <w:t>1</w:t>
            </w:r>
          </w:p>
        </w:tc>
        <w:tc>
          <w:tcPr>
            <w:tcW w:w="4703" w:type="dxa"/>
          </w:tcPr>
          <w:p w14:paraId="311548A4" w14:textId="77777777" w:rsidR="000258DE" w:rsidRDefault="000258DE" w:rsidP="000258DE">
            <w:pPr>
              <w:rPr>
                <w:rFonts w:cs="Calibri"/>
                <w:color w:val="000000" w:themeColor="text1"/>
                <w:sz w:val="20"/>
                <w:szCs w:val="20"/>
              </w:rPr>
            </w:pPr>
            <w:r>
              <w:rPr>
                <w:color w:val="000000" w:themeColor="text1"/>
                <w:sz w:val="20"/>
              </w:rPr>
              <w:t>Warranty of at least two years from the signing of the acceptance report</w:t>
            </w:r>
          </w:p>
          <w:p w14:paraId="20129D3C" w14:textId="77777777" w:rsidR="000258DE" w:rsidRPr="0025289A" w:rsidRDefault="000258DE" w:rsidP="000258DE">
            <w:pPr>
              <w:rPr>
                <w:rFonts w:cs="Calibri"/>
                <w:color w:val="000000" w:themeColor="text1"/>
                <w:sz w:val="20"/>
                <w:szCs w:val="20"/>
              </w:rPr>
            </w:pPr>
          </w:p>
        </w:tc>
        <w:tc>
          <w:tcPr>
            <w:tcW w:w="3329" w:type="dxa"/>
            <w:gridSpan w:val="2"/>
          </w:tcPr>
          <w:p w14:paraId="238E8571" w14:textId="77777777" w:rsidR="000258DE" w:rsidRPr="00C03A22" w:rsidRDefault="000258DE" w:rsidP="000258DE">
            <w:pPr>
              <w:rPr>
                <w:rFonts w:ascii="Calibri" w:hAnsi="Calibri"/>
                <w:sz w:val="18"/>
                <w:szCs w:val="18"/>
              </w:rPr>
            </w:pPr>
          </w:p>
          <w:p w14:paraId="2DA1F6E6" w14:textId="77777777" w:rsidR="000258DE" w:rsidRPr="00CE4713" w:rsidRDefault="000258DE" w:rsidP="000258DE">
            <w:pPr>
              <w:jc w:val="center"/>
              <w:rPr>
                <w:rFonts w:ascii="Calibri" w:hAnsi="Calibri"/>
                <w:sz w:val="18"/>
                <w:szCs w:val="18"/>
              </w:rPr>
            </w:pPr>
          </w:p>
          <w:p w14:paraId="3989ADE5" w14:textId="77777777" w:rsidR="000258DE" w:rsidRPr="00EB3911" w:rsidRDefault="000258DE" w:rsidP="000258DE">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214D44">
              <w:rPr>
                <w:rFonts w:ascii="Calibri" w:eastAsia="Calibri" w:hAnsi="Calibri" w:cs="Arial"/>
                <w:b/>
                <w:sz w:val="18"/>
              </w:rPr>
            </w:r>
            <w:r w:rsidR="00214D44">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214D44">
              <w:rPr>
                <w:rFonts w:ascii="Calibri" w:eastAsia="Calibri" w:hAnsi="Calibri" w:cs="Arial"/>
                <w:b/>
                <w:sz w:val="18"/>
              </w:rPr>
            </w:r>
            <w:r w:rsidR="00214D44">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0526CAD6" w14:textId="77777777" w:rsidR="000258DE" w:rsidRPr="00C03A22" w:rsidRDefault="000258DE" w:rsidP="000258DE">
            <w:pPr>
              <w:rPr>
                <w:rFonts w:ascii="Calibri" w:hAnsi="Calibri"/>
                <w:sz w:val="18"/>
                <w:szCs w:val="18"/>
              </w:rPr>
            </w:pPr>
          </w:p>
        </w:tc>
        <w:tc>
          <w:tcPr>
            <w:tcW w:w="3849" w:type="dxa"/>
            <w:gridSpan w:val="2"/>
          </w:tcPr>
          <w:p w14:paraId="3C402485" w14:textId="77777777" w:rsidR="000258DE" w:rsidRDefault="000258DE" w:rsidP="000258DE"/>
        </w:tc>
      </w:tr>
      <w:tr w:rsidR="00D2019F" w:rsidRPr="00D21A74" w14:paraId="4755B681" w14:textId="77777777" w:rsidTr="00361AD4">
        <w:trPr>
          <w:trHeight w:val="732"/>
        </w:trPr>
        <w:tc>
          <w:tcPr>
            <w:tcW w:w="13887" w:type="dxa"/>
            <w:gridSpan w:val="8"/>
            <w:shd w:val="clear" w:color="auto" w:fill="C5E0B3" w:themeFill="accent6" w:themeFillTint="66"/>
            <w:vAlign w:val="center"/>
          </w:tcPr>
          <w:p w14:paraId="62AAA3AB" w14:textId="77777777" w:rsidR="00D2019F" w:rsidRPr="00D21A74" w:rsidRDefault="00D2019F" w:rsidP="00361AD4">
            <w:pPr>
              <w:rPr>
                <w:rFonts w:cstheme="minorHAnsi"/>
                <w:color w:val="92D050"/>
                <w:sz w:val="20"/>
                <w:szCs w:val="20"/>
              </w:rPr>
            </w:pPr>
            <w:r>
              <w:rPr>
                <w:b/>
              </w:rPr>
              <w:t>Requirements ensuring that objectives are met in accordance with the Decree on Green Public Procurement (Official Gazette of the Republic of Slovenia, No. 51/17, 64/19 and 121/21) for item 3.8. Personal computer: personal computer and display or monitor</w:t>
            </w:r>
          </w:p>
        </w:tc>
      </w:tr>
      <w:tr w:rsidR="00D2019F" w14:paraId="03EB0F6A" w14:textId="77777777" w:rsidTr="00D962CA">
        <w:trPr>
          <w:trHeight w:val="732"/>
        </w:trPr>
        <w:tc>
          <w:tcPr>
            <w:tcW w:w="10944" w:type="dxa"/>
            <w:gridSpan w:val="7"/>
            <w:shd w:val="clear" w:color="auto" w:fill="C5E0B3" w:themeFill="accent6" w:themeFillTint="66"/>
            <w:vAlign w:val="center"/>
          </w:tcPr>
          <w:p w14:paraId="3E475578" w14:textId="77777777" w:rsidR="00D2019F" w:rsidRDefault="00D2019F" w:rsidP="00361AD4">
            <w:pPr>
              <w:rPr>
                <w:b/>
                <w:lang w:val="af-ZA"/>
              </w:rPr>
            </w:pPr>
          </w:p>
        </w:tc>
        <w:tc>
          <w:tcPr>
            <w:tcW w:w="2943" w:type="dxa"/>
            <w:shd w:val="clear" w:color="auto" w:fill="C5E0B3" w:themeFill="accent6" w:themeFillTint="66"/>
            <w:vAlign w:val="center"/>
          </w:tcPr>
          <w:p w14:paraId="51A6B7EE" w14:textId="77777777" w:rsidR="00D2019F" w:rsidRDefault="00D2019F" w:rsidP="00361AD4">
            <w:pPr>
              <w:rPr>
                <w:b/>
              </w:rPr>
            </w:pPr>
            <w:r>
              <w:rPr>
                <w:b/>
              </w:rPr>
              <w:t>MEANS OF PROOF</w:t>
            </w:r>
            <w:r>
              <w:rPr>
                <w:rStyle w:val="Sprotnaopomba-sklic"/>
                <w:b/>
                <w:lang w:val="af-ZA"/>
              </w:rPr>
              <w:footnoteReference w:id="5"/>
            </w:r>
          </w:p>
        </w:tc>
      </w:tr>
      <w:tr w:rsidR="00D2019F" w14:paraId="30447151" w14:textId="77777777" w:rsidTr="00D962CA">
        <w:trPr>
          <w:trHeight w:val="732"/>
        </w:trPr>
        <w:tc>
          <w:tcPr>
            <w:tcW w:w="1163" w:type="dxa"/>
            <w:gridSpan w:val="2"/>
            <w:shd w:val="clear" w:color="auto" w:fill="E2EFD9" w:themeFill="accent6" w:themeFillTint="33"/>
          </w:tcPr>
          <w:p w14:paraId="6BBB02D6" w14:textId="77777777" w:rsidR="00D2019F" w:rsidRDefault="00D2019F" w:rsidP="00361AD4">
            <w:pPr>
              <w:rPr>
                <w:b/>
              </w:rPr>
            </w:pPr>
            <w:r>
              <w:rPr>
                <w:b/>
              </w:rPr>
              <w:t xml:space="preserve">  </w:t>
            </w:r>
            <w:r>
              <w:rPr>
                <w:noProof/>
              </w:rPr>
              <w:drawing>
                <wp:inline distT="0" distB="0" distL="0" distR="0" wp14:anchorId="5801D863" wp14:editId="59D7445A">
                  <wp:extent cx="219710" cy="326390"/>
                  <wp:effectExtent l="0" t="0" r="8890" b="0"/>
                  <wp:docPr id="11"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080" w:type="dxa"/>
            <w:gridSpan w:val="3"/>
            <w:shd w:val="clear" w:color="auto" w:fill="E2EFD9" w:themeFill="accent6" w:themeFillTint="33"/>
          </w:tcPr>
          <w:p w14:paraId="0068C7D4" w14:textId="77777777" w:rsidR="00D2019F" w:rsidRPr="00210993" w:rsidRDefault="00D2019F" w:rsidP="00D2019F">
            <w:pPr>
              <w:pStyle w:val="Odstavekseznama"/>
              <w:numPr>
                <w:ilvl w:val="0"/>
                <w:numId w:val="40"/>
              </w:numPr>
              <w:rPr>
                <w:rFonts w:cstheme="minorHAnsi"/>
                <w:sz w:val="20"/>
                <w:szCs w:val="20"/>
              </w:rPr>
            </w:pPr>
            <w:r>
              <w:rPr>
                <w:sz w:val="20"/>
              </w:rPr>
              <w:t>The personal computer meets the latest Energy Star energy efficiency standards applicable on the date of publication of the public procurement notice or on the date of the invitation to tender, or equivalent standards. The personal computer falls within the highest energy class available on the market.</w:t>
            </w:r>
          </w:p>
          <w:p w14:paraId="4EC6BBB3" w14:textId="77777777" w:rsidR="00D2019F" w:rsidRPr="00210993" w:rsidRDefault="00D2019F" w:rsidP="00361AD4">
            <w:pPr>
              <w:rPr>
                <w:b/>
                <w:sz w:val="20"/>
                <w:szCs w:val="20"/>
                <w:lang w:val="af-ZA"/>
              </w:rPr>
            </w:pPr>
          </w:p>
        </w:tc>
        <w:tc>
          <w:tcPr>
            <w:tcW w:w="1701" w:type="dxa"/>
            <w:gridSpan w:val="2"/>
            <w:shd w:val="clear" w:color="auto" w:fill="E2EFD9" w:themeFill="accent6" w:themeFillTint="33"/>
          </w:tcPr>
          <w:p w14:paraId="391B97E6" w14:textId="77777777" w:rsidR="00D2019F" w:rsidRDefault="00D2019F" w:rsidP="00361AD4">
            <w:pPr>
              <w:jc w:val="center"/>
              <w:rPr>
                <w:rFonts w:eastAsia="Calibri" w:cstheme="minorHAnsi"/>
                <w:b/>
                <w:sz w:val="20"/>
                <w:szCs w:val="20"/>
              </w:rPr>
            </w:pPr>
          </w:p>
          <w:p w14:paraId="729F1A8F" w14:textId="77777777" w:rsidR="00D2019F" w:rsidRPr="006E57B2" w:rsidRDefault="00D2019F" w:rsidP="00361AD4">
            <w:pPr>
              <w:jc w:val="center"/>
              <w:rPr>
                <w:rFonts w:cstheme="minorHAnsi"/>
                <w:sz w:val="20"/>
                <w:szCs w:val="20"/>
              </w:rPr>
            </w:pPr>
            <w:r w:rsidRPr="006E57B2">
              <w:rPr>
                <w:rFonts w:eastAsia="Calibri" w:cstheme="minorHAnsi"/>
                <w:b/>
                <w:sz w:val="20"/>
              </w:rPr>
              <w:fldChar w:fldCharType="begin">
                <w:ffData>
                  <w:name w:val=""/>
                  <w:enabled/>
                  <w:calcOnExit w:val="0"/>
                  <w:checkBox>
                    <w:sizeAuto/>
                    <w:default w:val="0"/>
                  </w:checkBox>
                </w:ffData>
              </w:fldChar>
            </w:r>
            <w:r w:rsidRPr="006E57B2">
              <w:rPr>
                <w:rFonts w:eastAsia="Calibri" w:cstheme="minorHAnsi"/>
                <w:b/>
                <w:sz w:val="20"/>
              </w:rPr>
              <w:instrText xml:space="preserve"> FORMCHECKBOX </w:instrText>
            </w:r>
            <w:r w:rsidR="00214D44">
              <w:rPr>
                <w:rFonts w:eastAsia="Calibri" w:cstheme="minorHAnsi"/>
                <w:b/>
                <w:sz w:val="20"/>
              </w:rPr>
            </w:r>
            <w:r w:rsidR="00214D44">
              <w:rPr>
                <w:rFonts w:eastAsia="Calibri" w:cstheme="minorHAnsi"/>
                <w:b/>
                <w:sz w:val="20"/>
              </w:rPr>
              <w:fldChar w:fldCharType="separate"/>
            </w:r>
            <w:r w:rsidRPr="006E57B2">
              <w:rPr>
                <w:rFonts w:eastAsia="Calibri" w:cstheme="minorHAnsi"/>
                <w:b/>
                <w:sz w:val="20"/>
              </w:rPr>
              <w:fldChar w:fldCharType="end"/>
            </w:r>
            <w:r>
              <w:rPr>
                <w:b/>
                <w:sz w:val="20"/>
              </w:rPr>
              <w:t xml:space="preserve"> YES     </w:t>
            </w:r>
            <w:r w:rsidRPr="006E57B2">
              <w:rPr>
                <w:rFonts w:eastAsia="Calibri" w:cstheme="minorHAnsi"/>
                <w:b/>
                <w:sz w:val="20"/>
              </w:rPr>
              <w:fldChar w:fldCharType="begin">
                <w:ffData>
                  <w:name w:val="Potrditev1"/>
                  <w:enabled/>
                  <w:calcOnExit w:val="0"/>
                  <w:checkBox>
                    <w:sizeAuto/>
                    <w:default w:val="0"/>
                  </w:checkBox>
                </w:ffData>
              </w:fldChar>
            </w:r>
            <w:r w:rsidRPr="006E57B2">
              <w:rPr>
                <w:rFonts w:eastAsia="Calibri" w:cstheme="minorHAnsi"/>
                <w:b/>
                <w:sz w:val="20"/>
              </w:rPr>
              <w:instrText xml:space="preserve"> FORMCHECKBOX </w:instrText>
            </w:r>
            <w:r w:rsidR="00214D44">
              <w:rPr>
                <w:rFonts w:eastAsia="Calibri" w:cstheme="minorHAnsi"/>
                <w:b/>
                <w:sz w:val="20"/>
              </w:rPr>
            </w:r>
            <w:r w:rsidR="00214D44">
              <w:rPr>
                <w:rFonts w:eastAsia="Calibri" w:cstheme="minorHAnsi"/>
                <w:b/>
                <w:sz w:val="20"/>
              </w:rPr>
              <w:fldChar w:fldCharType="separate"/>
            </w:r>
            <w:r w:rsidRPr="006E57B2">
              <w:rPr>
                <w:rFonts w:eastAsia="Calibri" w:cstheme="minorHAnsi"/>
                <w:b/>
                <w:sz w:val="20"/>
              </w:rPr>
              <w:fldChar w:fldCharType="end"/>
            </w:r>
            <w:r>
              <w:rPr>
                <w:b/>
                <w:sz w:val="20"/>
              </w:rPr>
              <w:t xml:space="preserve"> NO</w:t>
            </w:r>
          </w:p>
          <w:p w14:paraId="5CCACF24" w14:textId="77777777" w:rsidR="00D2019F" w:rsidRDefault="00D2019F" w:rsidP="00361AD4">
            <w:pPr>
              <w:rPr>
                <w:b/>
                <w:lang w:val="af-ZA"/>
              </w:rPr>
            </w:pPr>
          </w:p>
        </w:tc>
        <w:tc>
          <w:tcPr>
            <w:tcW w:w="2943" w:type="dxa"/>
            <w:shd w:val="clear" w:color="auto" w:fill="E2EFD9" w:themeFill="accent6" w:themeFillTint="33"/>
          </w:tcPr>
          <w:p w14:paraId="6B798732" w14:textId="77777777" w:rsidR="00D2019F" w:rsidRDefault="00D2019F" w:rsidP="00361AD4">
            <w:pPr>
              <w:rPr>
                <w:b/>
                <w:lang w:val="af-ZA"/>
              </w:rPr>
            </w:pPr>
          </w:p>
        </w:tc>
      </w:tr>
      <w:tr w:rsidR="00D2019F" w14:paraId="0A19EEC5" w14:textId="77777777" w:rsidTr="00D962CA">
        <w:trPr>
          <w:trHeight w:val="732"/>
        </w:trPr>
        <w:tc>
          <w:tcPr>
            <w:tcW w:w="1163" w:type="dxa"/>
            <w:gridSpan w:val="2"/>
            <w:shd w:val="clear" w:color="auto" w:fill="E2EFD9" w:themeFill="accent6" w:themeFillTint="33"/>
          </w:tcPr>
          <w:p w14:paraId="4CBBF67C" w14:textId="77777777" w:rsidR="00D2019F" w:rsidRDefault="00D2019F" w:rsidP="00361AD4">
            <w:pPr>
              <w:rPr>
                <w:rFonts w:cstheme="minorHAnsi"/>
                <w:b/>
                <w:bCs/>
                <w:szCs w:val="20"/>
              </w:rPr>
            </w:pPr>
            <w:r>
              <w:rPr>
                <w:noProof/>
              </w:rPr>
              <w:drawing>
                <wp:inline distT="0" distB="0" distL="0" distR="0" wp14:anchorId="32660A3C" wp14:editId="0FA37BF6">
                  <wp:extent cx="219710" cy="326390"/>
                  <wp:effectExtent l="0" t="0" r="8890" b="0"/>
                  <wp:docPr id="1"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080" w:type="dxa"/>
            <w:gridSpan w:val="3"/>
            <w:shd w:val="clear" w:color="auto" w:fill="E2EFD9" w:themeFill="accent6" w:themeFillTint="33"/>
          </w:tcPr>
          <w:p w14:paraId="61EBC684" w14:textId="77777777" w:rsidR="00D2019F" w:rsidRPr="00210993" w:rsidRDefault="00D2019F" w:rsidP="00D2019F">
            <w:pPr>
              <w:pStyle w:val="Odstavekseznama"/>
              <w:numPr>
                <w:ilvl w:val="0"/>
                <w:numId w:val="40"/>
              </w:numPr>
              <w:rPr>
                <w:rFonts w:cstheme="minorHAnsi"/>
                <w:sz w:val="20"/>
                <w:szCs w:val="20"/>
              </w:rPr>
            </w:pPr>
            <w:r>
              <w:rPr>
                <w:sz w:val="20"/>
              </w:rPr>
              <w:t>Personal computer is designed in such a way that the hard drive and the memory are easily accessible using available universal tools (i.e., a screwdriver, spatula, pliers or tweezers) and replaceable.</w:t>
            </w:r>
          </w:p>
          <w:p w14:paraId="2D2B9D21" w14:textId="77777777" w:rsidR="00D2019F" w:rsidRPr="00210993" w:rsidRDefault="00D2019F" w:rsidP="00361AD4">
            <w:pPr>
              <w:rPr>
                <w:b/>
                <w:sz w:val="20"/>
                <w:szCs w:val="20"/>
                <w:lang w:val="af-ZA"/>
              </w:rPr>
            </w:pPr>
          </w:p>
        </w:tc>
        <w:tc>
          <w:tcPr>
            <w:tcW w:w="1701" w:type="dxa"/>
            <w:gridSpan w:val="2"/>
            <w:shd w:val="clear" w:color="auto" w:fill="E2EFD9" w:themeFill="accent6" w:themeFillTint="33"/>
          </w:tcPr>
          <w:p w14:paraId="7D37D965" w14:textId="77777777" w:rsidR="00D2019F" w:rsidRDefault="00D2019F" w:rsidP="00361AD4">
            <w:pPr>
              <w:jc w:val="center"/>
              <w:rPr>
                <w:rFonts w:eastAsia="Calibri" w:cstheme="minorHAnsi"/>
                <w:b/>
                <w:sz w:val="20"/>
                <w:szCs w:val="20"/>
              </w:rPr>
            </w:pPr>
          </w:p>
          <w:p w14:paraId="629BF2CC" w14:textId="77777777" w:rsidR="00D2019F" w:rsidRDefault="00D2019F" w:rsidP="00361AD4">
            <w:pPr>
              <w:jc w:val="center"/>
              <w:rPr>
                <w:rFonts w:eastAsia="Calibri" w:cstheme="minorHAnsi"/>
                <w:b/>
                <w:sz w:val="20"/>
                <w:szCs w:val="20"/>
              </w:rPr>
            </w:pPr>
          </w:p>
          <w:p w14:paraId="13BE66BC" w14:textId="77777777" w:rsidR="00D2019F" w:rsidRPr="006E57B2" w:rsidRDefault="00D2019F" w:rsidP="00361AD4">
            <w:pPr>
              <w:jc w:val="center"/>
              <w:rPr>
                <w:rFonts w:cstheme="minorHAnsi"/>
                <w:sz w:val="20"/>
                <w:szCs w:val="20"/>
              </w:rPr>
            </w:pPr>
            <w:r w:rsidRPr="006E57B2">
              <w:rPr>
                <w:rFonts w:eastAsia="Calibri" w:cstheme="minorHAnsi"/>
                <w:b/>
                <w:sz w:val="20"/>
              </w:rPr>
              <w:fldChar w:fldCharType="begin">
                <w:ffData>
                  <w:name w:val=""/>
                  <w:enabled/>
                  <w:calcOnExit w:val="0"/>
                  <w:checkBox>
                    <w:sizeAuto/>
                    <w:default w:val="0"/>
                  </w:checkBox>
                </w:ffData>
              </w:fldChar>
            </w:r>
            <w:r w:rsidRPr="006E57B2">
              <w:rPr>
                <w:rFonts w:eastAsia="Calibri" w:cstheme="minorHAnsi"/>
                <w:b/>
                <w:sz w:val="20"/>
              </w:rPr>
              <w:instrText xml:space="preserve"> FORMCHECKBOX </w:instrText>
            </w:r>
            <w:r w:rsidR="00214D44">
              <w:rPr>
                <w:rFonts w:eastAsia="Calibri" w:cstheme="minorHAnsi"/>
                <w:b/>
                <w:sz w:val="20"/>
              </w:rPr>
            </w:r>
            <w:r w:rsidR="00214D44">
              <w:rPr>
                <w:rFonts w:eastAsia="Calibri" w:cstheme="minorHAnsi"/>
                <w:b/>
                <w:sz w:val="20"/>
              </w:rPr>
              <w:fldChar w:fldCharType="separate"/>
            </w:r>
            <w:r w:rsidRPr="006E57B2">
              <w:rPr>
                <w:rFonts w:eastAsia="Calibri" w:cstheme="minorHAnsi"/>
                <w:b/>
                <w:sz w:val="20"/>
              </w:rPr>
              <w:fldChar w:fldCharType="end"/>
            </w:r>
            <w:r>
              <w:rPr>
                <w:b/>
                <w:sz w:val="20"/>
              </w:rPr>
              <w:t xml:space="preserve"> YES     </w:t>
            </w:r>
            <w:r w:rsidRPr="006E57B2">
              <w:rPr>
                <w:rFonts w:eastAsia="Calibri" w:cstheme="minorHAnsi"/>
                <w:b/>
                <w:sz w:val="20"/>
              </w:rPr>
              <w:fldChar w:fldCharType="begin">
                <w:ffData>
                  <w:name w:val="Potrditev1"/>
                  <w:enabled/>
                  <w:calcOnExit w:val="0"/>
                  <w:checkBox>
                    <w:sizeAuto/>
                    <w:default w:val="0"/>
                  </w:checkBox>
                </w:ffData>
              </w:fldChar>
            </w:r>
            <w:r w:rsidRPr="006E57B2">
              <w:rPr>
                <w:rFonts w:eastAsia="Calibri" w:cstheme="minorHAnsi"/>
                <w:b/>
                <w:sz w:val="20"/>
              </w:rPr>
              <w:instrText xml:space="preserve"> FORMCHECKBOX </w:instrText>
            </w:r>
            <w:r w:rsidR="00214D44">
              <w:rPr>
                <w:rFonts w:eastAsia="Calibri" w:cstheme="minorHAnsi"/>
                <w:b/>
                <w:sz w:val="20"/>
              </w:rPr>
            </w:r>
            <w:r w:rsidR="00214D44">
              <w:rPr>
                <w:rFonts w:eastAsia="Calibri" w:cstheme="minorHAnsi"/>
                <w:b/>
                <w:sz w:val="20"/>
              </w:rPr>
              <w:fldChar w:fldCharType="separate"/>
            </w:r>
            <w:r w:rsidRPr="006E57B2">
              <w:rPr>
                <w:rFonts w:eastAsia="Calibri" w:cstheme="minorHAnsi"/>
                <w:b/>
                <w:sz w:val="20"/>
              </w:rPr>
              <w:fldChar w:fldCharType="end"/>
            </w:r>
            <w:r>
              <w:rPr>
                <w:b/>
                <w:sz w:val="20"/>
              </w:rPr>
              <w:t xml:space="preserve"> NO</w:t>
            </w:r>
          </w:p>
          <w:p w14:paraId="0A77FFFC" w14:textId="77777777" w:rsidR="00D2019F" w:rsidRDefault="00D2019F" w:rsidP="00361AD4">
            <w:pPr>
              <w:rPr>
                <w:b/>
                <w:lang w:val="af-ZA"/>
              </w:rPr>
            </w:pPr>
          </w:p>
        </w:tc>
        <w:tc>
          <w:tcPr>
            <w:tcW w:w="2943" w:type="dxa"/>
            <w:shd w:val="clear" w:color="auto" w:fill="E2EFD9" w:themeFill="accent6" w:themeFillTint="33"/>
          </w:tcPr>
          <w:p w14:paraId="38A4172D" w14:textId="77777777" w:rsidR="00D2019F" w:rsidRDefault="00D2019F" w:rsidP="00361AD4">
            <w:pPr>
              <w:rPr>
                <w:b/>
                <w:lang w:val="af-ZA"/>
              </w:rPr>
            </w:pPr>
          </w:p>
        </w:tc>
      </w:tr>
      <w:tr w:rsidR="00D2019F" w14:paraId="489952EF" w14:textId="77777777" w:rsidTr="00D962CA">
        <w:trPr>
          <w:trHeight w:val="732"/>
        </w:trPr>
        <w:tc>
          <w:tcPr>
            <w:tcW w:w="1163" w:type="dxa"/>
            <w:gridSpan w:val="2"/>
            <w:shd w:val="clear" w:color="auto" w:fill="E2EFD9" w:themeFill="accent6" w:themeFillTint="33"/>
          </w:tcPr>
          <w:p w14:paraId="1FE9B1BE" w14:textId="77777777" w:rsidR="00D2019F" w:rsidRDefault="00D2019F" w:rsidP="00361AD4">
            <w:pPr>
              <w:rPr>
                <w:rFonts w:cstheme="minorHAnsi"/>
                <w:b/>
                <w:bCs/>
                <w:szCs w:val="20"/>
              </w:rPr>
            </w:pPr>
            <w:r>
              <w:rPr>
                <w:noProof/>
              </w:rPr>
              <w:drawing>
                <wp:inline distT="0" distB="0" distL="0" distR="0" wp14:anchorId="0DD74FE2" wp14:editId="18203778">
                  <wp:extent cx="219710" cy="326390"/>
                  <wp:effectExtent l="0" t="0" r="8890" b="0"/>
                  <wp:docPr id="2"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080" w:type="dxa"/>
            <w:gridSpan w:val="3"/>
            <w:shd w:val="clear" w:color="auto" w:fill="E2EFD9" w:themeFill="accent6" w:themeFillTint="33"/>
          </w:tcPr>
          <w:p w14:paraId="63548603" w14:textId="77777777" w:rsidR="00D2019F" w:rsidRPr="00210993" w:rsidRDefault="00D2019F" w:rsidP="00D2019F">
            <w:pPr>
              <w:pStyle w:val="Odstavekseznama"/>
              <w:numPr>
                <w:ilvl w:val="0"/>
                <w:numId w:val="40"/>
              </w:numPr>
              <w:rPr>
                <w:rFonts w:cstheme="minorHAnsi"/>
                <w:sz w:val="20"/>
                <w:szCs w:val="20"/>
              </w:rPr>
            </w:pPr>
            <w:r>
              <w:rPr>
                <w:sz w:val="20"/>
              </w:rPr>
              <w:t xml:space="preserve">The volume of the personal computer must be measured in accordance with the SIST EN ISO 7779 standard and must not exceed 26 dB at the time of writing to the hard disk. The data must be labelled with the designation </w:t>
            </w:r>
            <w:proofErr w:type="spellStart"/>
            <w:r>
              <w:rPr>
                <w:sz w:val="20"/>
              </w:rPr>
              <w:t>LpAm</w:t>
            </w:r>
            <w:proofErr w:type="spellEnd"/>
            <w:r>
              <w:rPr>
                <w:sz w:val="20"/>
              </w:rPr>
              <w:t xml:space="preserve"> in </w:t>
            </w:r>
            <w:proofErr w:type="spellStart"/>
            <w:r>
              <w:rPr>
                <w:sz w:val="20"/>
              </w:rPr>
              <w:t>dB.</w:t>
            </w:r>
            <w:proofErr w:type="spellEnd"/>
          </w:p>
          <w:p w14:paraId="3CA5FF93" w14:textId="77777777" w:rsidR="00D2019F" w:rsidRPr="00210993" w:rsidRDefault="00D2019F" w:rsidP="00361AD4">
            <w:pPr>
              <w:rPr>
                <w:sz w:val="20"/>
                <w:szCs w:val="20"/>
                <w:lang w:val="af-ZA"/>
              </w:rPr>
            </w:pPr>
          </w:p>
        </w:tc>
        <w:tc>
          <w:tcPr>
            <w:tcW w:w="1701" w:type="dxa"/>
            <w:gridSpan w:val="2"/>
            <w:shd w:val="clear" w:color="auto" w:fill="E2EFD9" w:themeFill="accent6" w:themeFillTint="33"/>
          </w:tcPr>
          <w:p w14:paraId="474A861D" w14:textId="77777777" w:rsidR="00D2019F" w:rsidRDefault="00D2019F" w:rsidP="00361AD4">
            <w:pPr>
              <w:rPr>
                <w:b/>
                <w:lang w:val="af-ZA"/>
              </w:rPr>
            </w:pPr>
          </w:p>
          <w:p w14:paraId="1107ECF7" w14:textId="77777777" w:rsidR="00D2019F" w:rsidRDefault="00D2019F" w:rsidP="00361AD4">
            <w:pPr>
              <w:rPr>
                <w:b/>
                <w:lang w:val="af-ZA"/>
              </w:rPr>
            </w:pPr>
          </w:p>
          <w:p w14:paraId="781A7ED1" w14:textId="77777777" w:rsidR="00D2019F" w:rsidRPr="006E57B2" w:rsidRDefault="00D2019F" w:rsidP="00361AD4">
            <w:pPr>
              <w:jc w:val="center"/>
              <w:rPr>
                <w:rFonts w:cstheme="minorHAnsi"/>
                <w:sz w:val="20"/>
                <w:szCs w:val="20"/>
              </w:rPr>
            </w:pPr>
            <w:r w:rsidRPr="006E57B2">
              <w:rPr>
                <w:rFonts w:eastAsia="Calibri" w:cstheme="minorHAnsi"/>
                <w:b/>
                <w:sz w:val="20"/>
              </w:rPr>
              <w:fldChar w:fldCharType="begin">
                <w:ffData>
                  <w:name w:val=""/>
                  <w:enabled/>
                  <w:calcOnExit w:val="0"/>
                  <w:checkBox>
                    <w:sizeAuto/>
                    <w:default w:val="0"/>
                  </w:checkBox>
                </w:ffData>
              </w:fldChar>
            </w:r>
            <w:r w:rsidRPr="006E57B2">
              <w:rPr>
                <w:rFonts w:eastAsia="Calibri" w:cstheme="minorHAnsi"/>
                <w:b/>
                <w:sz w:val="20"/>
              </w:rPr>
              <w:instrText xml:space="preserve"> FORMCHECKBOX </w:instrText>
            </w:r>
            <w:r w:rsidR="00214D44">
              <w:rPr>
                <w:rFonts w:eastAsia="Calibri" w:cstheme="minorHAnsi"/>
                <w:b/>
                <w:sz w:val="20"/>
              </w:rPr>
            </w:r>
            <w:r w:rsidR="00214D44">
              <w:rPr>
                <w:rFonts w:eastAsia="Calibri" w:cstheme="minorHAnsi"/>
                <w:b/>
                <w:sz w:val="20"/>
              </w:rPr>
              <w:fldChar w:fldCharType="separate"/>
            </w:r>
            <w:r w:rsidRPr="006E57B2">
              <w:rPr>
                <w:rFonts w:eastAsia="Calibri" w:cstheme="minorHAnsi"/>
                <w:b/>
                <w:sz w:val="20"/>
              </w:rPr>
              <w:fldChar w:fldCharType="end"/>
            </w:r>
            <w:r>
              <w:rPr>
                <w:b/>
                <w:sz w:val="20"/>
              </w:rPr>
              <w:t xml:space="preserve"> YES     </w:t>
            </w:r>
            <w:r w:rsidRPr="006E57B2">
              <w:rPr>
                <w:rFonts w:eastAsia="Calibri" w:cstheme="minorHAnsi"/>
                <w:b/>
                <w:sz w:val="20"/>
              </w:rPr>
              <w:fldChar w:fldCharType="begin">
                <w:ffData>
                  <w:name w:val="Potrditev1"/>
                  <w:enabled/>
                  <w:calcOnExit w:val="0"/>
                  <w:checkBox>
                    <w:sizeAuto/>
                    <w:default w:val="0"/>
                  </w:checkBox>
                </w:ffData>
              </w:fldChar>
            </w:r>
            <w:r w:rsidRPr="006E57B2">
              <w:rPr>
                <w:rFonts w:eastAsia="Calibri" w:cstheme="minorHAnsi"/>
                <w:b/>
                <w:sz w:val="20"/>
              </w:rPr>
              <w:instrText xml:space="preserve"> FORMCHECKBOX </w:instrText>
            </w:r>
            <w:r w:rsidR="00214D44">
              <w:rPr>
                <w:rFonts w:eastAsia="Calibri" w:cstheme="minorHAnsi"/>
                <w:b/>
                <w:sz w:val="20"/>
              </w:rPr>
            </w:r>
            <w:r w:rsidR="00214D44">
              <w:rPr>
                <w:rFonts w:eastAsia="Calibri" w:cstheme="minorHAnsi"/>
                <w:b/>
                <w:sz w:val="20"/>
              </w:rPr>
              <w:fldChar w:fldCharType="separate"/>
            </w:r>
            <w:r w:rsidRPr="006E57B2">
              <w:rPr>
                <w:rFonts w:eastAsia="Calibri" w:cstheme="minorHAnsi"/>
                <w:b/>
                <w:sz w:val="20"/>
              </w:rPr>
              <w:fldChar w:fldCharType="end"/>
            </w:r>
            <w:r>
              <w:rPr>
                <w:b/>
                <w:sz w:val="20"/>
              </w:rPr>
              <w:t xml:space="preserve"> NO</w:t>
            </w:r>
          </w:p>
          <w:p w14:paraId="2B8015E2" w14:textId="77777777" w:rsidR="00D2019F" w:rsidRDefault="00D2019F" w:rsidP="00361AD4">
            <w:pPr>
              <w:rPr>
                <w:b/>
                <w:lang w:val="af-ZA"/>
              </w:rPr>
            </w:pPr>
          </w:p>
        </w:tc>
        <w:tc>
          <w:tcPr>
            <w:tcW w:w="2943" w:type="dxa"/>
            <w:shd w:val="clear" w:color="auto" w:fill="E2EFD9" w:themeFill="accent6" w:themeFillTint="33"/>
          </w:tcPr>
          <w:p w14:paraId="6BD43F9D" w14:textId="77777777" w:rsidR="00D2019F" w:rsidRDefault="00D2019F" w:rsidP="00361AD4">
            <w:pPr>
              <w:rPr>
                <w:b/>
                <w:lang w:val="af-ZA"/>
              </w:rPr>
            </w:pPr>
          </w:p>
        </w:tc>
      </w:tr>
      <w:tr w:rsidR="00D2019F" w14:paraId="4189A168" w14:textId="77777777" w:rsidTr="00D962CA">
        <w:trPr>
          <w:trHeight w:val="732"/>
        </w:trPr>
        <w:tc>
          <w:tcPr>
            <w:tcW w:w="1163" w:type="dxa"/>
            <w:gridSpan w:val="2"/>
            <w:shd w:val="clear" w:color="auto" w:fill="E2EFD9" w:themeFill="accent6" w:themeFillTint="33"/>
          </w:tcPr>
          <w:p w14:paraId="3D0F800E" w14:textId="77777777" w:rsidR="00D2019F" w:rsidRDefault="00D2019F" w:rsidP="00361AD4">
            <w:pPr>
              <w:rPr>
                <w:rFonts w:cstheme="minorHAnsi"/>
                <w:b/>
                <w:bCs/>
                <w:szCs w:val="20"/>
              </w:rPr>
            </w:pPr>
            <w:r>
              <w:rPr>
                <w:noProof/>
              </w:rPr>
              <w:drawing>
                <wp:inline distT="0" distB="0" distL="0" distR="0" wp14:anchorId="26FCAA12" wp14:editId="46154636">
                  <wp:extent cx="219710" cy="326390"/>
                  <wp:effectExtent l="0" t="0" r="8890" b="0"/>
                  <wp:docPr id="3"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080" w:type="dxa"/>
            <w:gridSpan w:val="3"/>
            <w:shd w:val="clear" w:color="auto" w:fill="E2EFD9" w:themeFill="accent6" w:themeFillTint="33"/>
          </w:tcPr>
          <w:p w14:paraId="16B05BC6" w14:textId="3909E671" w:rsidR="00D2019F" w:rsidRPr="00210993" w:rsidRDefault="00D2019F" w:rsidP="00D2019F">
            <w:pPr>
              <w:pStyle w:val="Odstavekseznama"/>
              <w:numPr>
                <w:ilvl w:val="0"/>
                <w:numId w:val="40"/>
              </w:numPr>
              <w:rPr>
                <w:rFonts w:cstheme="minorHAnsi"/>
                <w:sz w:val="20"/>
                <w:szCs w:val="20"/>
              </w:rPr>
            </w:pPr>
            <w:r>
              <w:rPr>
                <w:sz w:val="20"/>
              </w:rPr>
              <w:t>The display or monitor meets the latest Energy Star energy efficiency standards applicable on the date of publication of the public procurement notice or on the date of the invitation to tender. The monitor falls within the highest energy class available on the market.</w:t>
            </w:r>
          </w:p>
          <w:p w14:paraId="06BD87BC" w14:textId="77777777" w:rsidR="00D2019F" w:rsidRPr="00210993" w:rsidRDefault="00D2019F" w:rsidP="00361AD4">
            <w:pPr>
              <w:rPr>
                <w:b/>
                <w:sz w:val="20"/>
                <w:szCs w:val="20"/>
                <w:lang w:val="af-ZA"/>
              </w:rPr>
            </w:pPr>
          </w:p>
        </w:tc>
        <w:tc>
          <w:tcPr>
            <w:tcW w:w="1701" w:type="dxa"/>
            <w:gridSpan w:val="2"/>
            <w:shd w:val="clear" w:color="auto" w:fill="E2EFD9" w:themeFill="accent6" w:themeFillTint="33"/>
          </w:tcPr>
          <w:p w14:paraId="300CF1BE" w14:textId="77777777" w:rsidR="00D2019F" w:rsidRDefault="00D2019F" w:rsidP="00361AD4">
            <w:pPr>
              <w:jc w:val="center"/>
              <w:rPr>
                <w:rFonts w:eastAsia="Calibri" w:cstheme="minorHAnsi"/>
                <w:b/>
                <w:sz w:val="20"/>
                <w:szCs w:val="20"/>
              </w:rPr>
            </w:pPr>
          </w:p>
          <w:p w14:paraId="7BA2D392" w14:textId="77777777" w:rsidR="00D2019F" w:rsidRPr="006E57B2" w:rsidRDefault="00D2019F" w:rsidP="00361AD4">
            <w:pPr>
              <w:jc w:val="center"/>
              <w:rPr>
                <w:rFonts w:cstheme="minorHAnsi"/>
                <w:sz w:val="20"/>
                <w:szCs w:val="20"/>
              </w:rPr>
            </w:pPr>
            <w:r w:rsidRPr="006E57B2">
              <w:rPr>
                <w:rFonts w:eastAsia="Calibri" w:cstheme="minorHAnsi"/>
                <w:b/>
                <w:sz w:val="20"/>
              </w:rPr>
              <w:fldChar w:fldCharType="begin">
                <w:ffData>
                  <w:name w:val=""/>
                  <w:enabled/>
                  <w:calcOnExit w:val="0"/>
                  <w:checkBox>
                    <w:sizeAuto/>
                    <w:default w:val="0"/>
                  </w:checkBox>
                </w:ffData>
              </w:fldChar>
            </w:r>
            <w:r w:rsidRPr="006E57B2">
              <w:rPr>
                <w:rFonts w:eastAsia="Calibri" w:cstheme="minorHAnsi"/>
                <w:b/>
                <w:sz w:val="20"/>
              </w:rPr>
              <w:instrText xml:space="preserve"> FORMCHECKBOX </w:instrText>
            </w:r>
            <w:r w:rsidR="00214D44">
              <w:rPr>
                <w:rFonts w:eastAsia="Calibri" w:cstheme="minorHAnsi"/>
                <w:b/>
                <w:sz w:val="20"/>
              </w:rPr>
            </w:r>
            <w:r w:rsidR="00214D44">
              <w:rPr>
                <w:rFonts w:eastAsia="Calibri" w:cstheme="minorHAnsi"/>
                <w:b/>
                <w:sz w:val="20"/>
              </w:rPr>
              <w:fldChar w:fldCharType="separate"/>
            </w:r>
            <w:r w:rsidRPr="006E57B2">
              <w:rPr>
                <w:rFonts w:eastAsia="Calibri" w:cstheme="minorHAnsi"/>
                <w:b/>
                <w:sz w:val="20"/>
              </w:rPr>
              <w:fldChar w:fldCharType="end"/>
            </w:r>
            <w:r>
              <w:rPr>
                <w:b/>
                <w:sz w:val="20"/>
              </w:rPr>
              <w:t xml:space="preserve"> YES     </w:t>
            </w:r>
            <w:r w:rsidRPr="006E57B2">
              <w:rPr>
                <w:rFonts w:eastAsia="Calibri" w:cstheme="minorHAnsi"/>
                <w:b/>
                <w:sz w:val="20"/>
              </w:rPr>
              <w:fldChar w:fldCharType="begin">
                <w:ffData>
                  <w:name w:val="Potrditev1"/>
                  <w:enabled/>
                  <w:calcOnExit w:val="0"/>
                  <w:checkBox>
                    <w:sizeAuto/>
                    <w:default w:val="0"/>
                  </w:checkBox>
                </w:ffData>
              </w:fldChar>
            </w:r>
            <w:r w:rsidRPr="006E57B2">
              <w:rPr>
                <w:rFonts w:eastAsia="Calibri" w:cstheme="minorHAnsi"/>
                <w:b/>
                <w:sz w:val="20"/>
              </w:rPr>
              <w:instrText xml:space="preserve"> FORMCHECKBOX </w:instrText>
            </w:r>
            <w:r w:rsidR="00214D44">
              <w:rPr>
                <w:rFonts w:eastAsia="Calibri" w:cstheme="minorHAnsi"/>
                <w:b/>
                <w:sz w:val="20"/>
              </w:rPr>
            </w:r>
            <w:r w:rsidR="00214D44">
              <w:rPr>
                <w:rFonts w:eastAsia="Calibri" w:cstheme="minorHAnsi"/>
                <w:b/>
                <w:sz w:val="20"/>
              </w:rPr>
              <w:fldChar w:fldCharType="separate"/>
            </w:r>
            <w:r w:rsidRPr="006E57B2">
              <w:rPr>
                <w:rFonts w:eastAsia="Calibri" w:cstheme="minorHAnsi"/>
                <w:b/>
                <w:sz w:val="20"/>
              </w:rPr>
              <w:fldChar w:fldCharType="end"/>
            </w:r>
            <w:r>
              <w:rPr>
                <w:b/>
                <w:sz w:val="20"/>
              </w:rPr>
              <w:t xml:space="preserve"> NO</w:t>
            </w:r>
          </w:p>
          <w:p w14:paraId="309B882B" w14:textId="77777777" w:rsidR="00D2019F" w:rsidRDefault="00D2019F" w:rsidP="00361AD4">
            <w:pPr>
              <w:rPr>
                <w:b/>
                <w:lang w:val="af-ZA"/>
              </w:rPr>
            </w:pPr>
          </w:p>
        </w:tc>
        <w:tc>
          <w:tcPr>
            <w:tcW w:w="2943" w:type="dxa"/>
            <w:shd w:val="clear" w:color="auto" w:fill="E2EFD9" w:themeFill="accent6" w:themeFillTint="33"/>
          </w:tcPr>
          <w:p w14:paraId="59C3A479" w14:textId="77777777" w:rsidR="00D2019F" w:rsidRDefault="00D2019F" w:rsidP="00361AD4">
            <w:pPr>
              <w:rPr>
                <w:b/>
                <w:lang w:val="af-ZA"/>
              </w:rPr>
            </w:pPr>
          </w:p>
        </w:tc>
      </w:tr>
    </w:tbl>
    <w:p w14:paraId="0428EF85" w14:textId="4053E90A" w:rsidR="00381612" w:rsidRDefault="00381612" w:rsidP="00E74207"/>
    <w:p w14:paraId="6E200151" w14:textId="5CDF74B7" w:rsidR="00D2019F" w:rsidRDefault="00D2019F" w:rsidP="00E74207"/>
    <w:p w14:paraId="038D66BA" w14:textId="77777777" w:rsidR="00D2019F" w:rsidRDefault="00D2019F" w:rsidP="00E74207"/>
    <w:tbl>
      <w:tblPr>
        <w:tblW w:w="0" w:type="auto"/>
        <w:tblInd w:w="2528" w:type="dxa"/>
        <w:tblCellMar>
          <w:left w:w="70" w:type="dxa"/>
          <w:right w:w="70" w:type="dxa"/>
        </w:tblCellMar>
        <w:tblLook w:val="0000" w:firstRow="0" w:lastRow="0" w:firstColumn="0" w:lastColumn="0" w:noHBand="0" w:noVBand="0"/>
      </w:tblPr>
      <w:tblGrid>
        <w:gridCol w:w="2976"/>
        <w:gridCol w:w="2976"/>
        <w:gridCol w:w="3527"/>
      </w:tblGrid>
      <w:tr w:rsidR="002E16D0" w:rsidRPr="00DE0432" w14:paraId="346396B2" w14:textId="77777777" w:rsidTr="00100D58">
        <w:trPr>
          <w:gridAfter w:val="1"/>
          <w:wAfter w:w="3527" w:type="dxa"/>
        </w:trPr>
        <w:tc>
          <w:tcPr>
            <w:tcW w:w="2976" w:type="dxa"/>
          </w:tcPr>
          <w:p w14:paraId="51E5FDC1" w14:textId="76F8F5CD" w:rsidR="002E16D0" w:rsidRPr="00E364C2" w:rsidRDefault="002E16D0" w:rsidP="00E364C2">
            <w:pPr>
              <w:tabs>
                <w:tab w:val="left" w:pos="4395"/>
                <w:tab w:val="center" w:pos="4536"/>
                <w:tab w:val="right" w:pos="9072"/>
              </w:tabs>
              <w:spacing w:after="240"/>
              <w:jc w:val="center"/>
              <w:rPr>
                <w:rFonts w:cstheme="minorHAnsi"/>
                <w:sz w:val="20"/>
                <w:szCs w:val="20"/>
              </w:rPr>
            </w:pPr>
          </w:p>
        </w:tc>
        <w:tc>
          <w:tcPr>
            <w:tcW w:w="2976" w:type="dxa"/>
          </w:tcPr>
          <w:p w14:paraId="7F44A7FB" w14:textId="2877268D" w:rsidR="002E16D0" w:rsidRPr="00DE0432" w:rsidRDefault="00566B5D" w:rsidP="00707200">
            <w:pPr>
              <w:tabs>
                <w:tab w:val="left" w:pos="4395"/>
                <w:tab w:val="center" w:pos="4536"/>
                <w:tab w:val="right" w:pos="9072"/>
              </w:tabs>
              <w:spacing w:after="240"/>
              <w:jc w:val="center"/>
              <w:rPr>
                <w:rFonts w:cstheme="minorHAnsi"/>
                <w:sz w:val="20"/>
                <w:szCs w:val="20"/>
              </w:rPr>
            </w:pPr>
            <w:r>
              <w:rPr>
                <w:sz w:val="20"/>
              </w:rPr>
              <w:t>Stamp:</w:t>
            </w:r>
          </w:p>
        </w:tc>
      </w:tr>
      <w:tr w:rsidR="00A9198D" w:rsidRPr="00DE0432" w14:paraId="0C8C46F4" w14:textId="77777777" w:rsidTr="002E16D0">
        <w:trPr>
          <w:trHeight w:val="608"/>
        </w:trPr>
        <w:tc>
          <w:tcPr>
            <w:tcW w:w="2976" w:type="dxa"/>
            <w:tcBorders>
              <w:top w:val="nil"/>
              <w:left w:val="nil"/>
              <w:bottom w:val="single" w:sz="4" w:space="0" w:color="auto"/>
              <w:right w:val="nil"/>
            </w:tcBorders>
          </w:tcPr>
          <w:p w14:paraId="77C35E40" w14:textId="5F03AED5" w:rsidR="00100D58" w:rsidRDefault="00566B5D" w:rsidP="00707200">
            <w:pPr>
              <w:tabs>
                <w:tab w:val="left" w:pos="4395"/>
                <w:tab w:val="center" w:pos="4536"/>
                <w:tab w:val="right" w:pos="9072"/>
              </w:tabs>
              <w:spacing w:after="240"/>
              <w:jc w:val="center"/>
              <w:rPr>
                <w:rFonts w:cstheme="minorHAnsi"/>
                <w:bCs/>
                <w:iCs/>
                <w:sz w:val="20"/>
                <w:szCs w:val="20"/>
              </w:rPr>
            </w:pPr>
            <w:r>
              <w:rPr>
                <w:sz w:val="20"/>
              </w:rPr>
              <w:t>Place and date:</w:t>
            </w:r>
          </w:p>
          <w:p w14:paraId="6B990360" w14:textId="47FAB375"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sz w:val="20"/>
              </w:rPr>
              <w:fldChar w:fldCharType="begin" w:fldLock="1">
                <w:ffData>
                  <w:name w:val="Besedilo16"/>
                  <w:enabled/>
                  <w:calcOnExit w:val="0"/>
                  <w:textInput/>
                </w:ffData>
              </w:fldChar>
            </w:r>
            <w:bookmarkStart w:id="3" w:name="Besedilo16"/>
            <w:r w:rsidR="00A9198D">
              <w:rPr>
                <w:rFonts w:cstheme="minorHAnsi"/>
                <w:sz w:val="20"/>
              </w:rPr>
              <w:instrText xml:space="preserve"> FORMTEXT </w:instrText>
            </w:r>
            <w:r>
              <w:rPr>
                <w:rFonts w:cstheme="minorHAnsi"/>
                <w:sz w:val="20"/>
              </w:rPr>
            </w:r>
            <w:r>
              <w:rPr>
                <w:rFonts w:cstheme="minorHAnsi"/>
                <w:sz w:val="20"/>
              </w:rPr>
              <w:fldChar w:fldCharType="separate"/>
            </w:r>
            <w:r>
              <w:rPr>
                <w:sz w:val="20"/>
              </w:rPr>
              <w:t>     </w:t>
            </w:r>
            <w:r>
              <w:rPr>
                <w:rFonts w:cstheme="minorHAnsi"/>
                <w:sz w:val="20"/>
              </w:rPr>
              <w:fldChar w:fldCharType="end"/>
            </w:r>
            <w:bookmarkEnd w:id="3"/>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3527" w:type="dxa"/>
            <w:tcBorders>
              <w:top w:val="nil"/>
              <w:left w:val="nil"/>
              <w:bottom w:val="single" w:sz="4" w:space="0" w:color="auto"/>
              <w:right w:val="nil"/>
            </w:tcBorders>
          </w:tcPr>
          <w:p w14:paraId="346B1EE0" w14:textId="167135DC" w:rsidR="00A9198D" w:rsidRPr="00DE0432" w:rsidRDefault="00566B5D" w:rsidP="00100D58">
            <w:pPr>
              <w:tabs>
                <w:tab w:val="left" w:pos="4395"/>
                <w:tab w:val="center" w:pos="4536"/>
                <w:tab w:val="right" w:pos="9072"/>
              </w:tabs>
              <w:spacing w:after="240"/>
              <w:rPr>
                <w:rFonts w:cstheme="minorHAnsi"/>
                <w:sz w:val="20"/>
                <w:szCs w:val="20"/>
              </w:rPr>
            </w:pPr>
            <w:r>
              <w:rPr>
                <w:sz w:val="20"/>
              </w:rPr>
              <w:t>Signature of the responsible person:</w:t>
            </w:r>
          </w:p>
        </w:tc>
      </w:tr>
    </w:tbl>
    <w:p w14:paraId="63685F26" w14:textId="266D6217" w:rsidR="00725146" w:rsidRPr="00D578AC" w:rsidRDefault="00725146" w:rsidP="00D578AC">
      <w:pPr>
        <w:tabs>
          <w:tab w:val="left" w:pos="1575"/>
        </w:tabs>
        <w:rPr>
          <w:rFonts w:ascii="Calibri" w:hAnsi="Calibri" w:cs="Tahoma"/>
          <w:bCs/>
          <w:sz w:val="20"/>
          <w:szCs w:val="20"/>
        </w:rPr>
      </w:pPr>
    </w:p>
    <w:sectPr w:rsidR="00725146" w:rsidRPr="00D578AC" w:rsidSect="0051265A">
      <w:headerReference w:type="default" r:id="rId9"/>
      <w:footerReference w:type="default" r:id="rId10"/>
      <w:headerReference w:type="first" r:id="rId11"/>
      <w:footerReference w:type="first" r:id="rId12"/>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D1C14" w14:textId="77777777" w:rsidR="0048014A" w:rsidRDefault="0048014A" w:rsidP="00233848">
      <w:r>
        <w:separator/>
      </w:r>
    </w:p>
  </w:endnote>
  <w:endnote w:type="continuationSeparator" w:id="0">
    <w:p w14:paraId="53B91B57" w14:textId="77777777" w:rsidR="0048014A" w:rsidRDefault="0048014A"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4DAE3D37" w:rsidR="00686AC6" w:rsidRPr="00DF4CD5" w:rsidRDefault="00D2019F" w:rsidP="00D77B6F">
    <w:pPr>
      <w:pStyle w:val="Noga"/>
      <w:pBdr>
        <w:top w:val="single" w:sz="4" w:space="1" w:color="auto"/>
      </w:pBdr>
      <w:rPr>
        <w:rFonts w:ascii="Calibri" w:hAnsi="Calibri" w:cs="Calibri"/>
        <w:sz w:val="16"/>
        <w:szCs w:val="16"/>
      </w:rPr>
    </w:pPr>
    <w:r>
      <w:rPr>
        <w:rFonts w:ascii="Calibri" w:hAnsi="Calibri"/>
        <w:sz w:val="16"/>
      </w:rPr>
      <w:t>302/38 - RIUM51-FKKT 03 - 1/2021</w:t>
    </w:r>
    <w:r>
      <w:rPr>
        <w:rFonts w:ascii="Calibri" w:hAnsi="Calibri"/>
        <w:sz w:val="16"/>
      </w:rPr>
      <w:tab/>
      <w:t xml:space="preserve">                     </w:t>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t xml:space="preserve">   </w:t>
    </w:r>
    <w:r>
      <w:rPr>
        <w:rFonts w:ascii="Calibri" w:hAnsi="Calibri"/>
        <w:sz w:val="16"/>
      </w:rPr>
      <w:tab/>
      <w:t xml:space="preserve">              Page </w:t>
    </w:r>
    <w:r w:rsidR="00686AC6" w:rsidRPr="008D76A1">
      <w:rPr>
        <w:rFonts w:ascii="Calibri" w:hAnsi="Calibri" w:cs="Calibri"/>
        <w:sz w:val="16"/>
      </w:rPr>
      <w:fldChar w:fldCharType="begin"/>
    </w:r>
    <w:r w:rsidR="00686AC6" w:rsidRPr="008D76A1">
      <w:rPr>
        <w:rFonts w:ascii="Calibri" w:hAnsi="Calibri" w:cs="Calibri"/>
        <w:sz w:val="16"/>
      </w:rPr>
      <w:instrText xml:space="preserve"> PAGE  \* Arabic  \* MERGEFORMAT </w:instrText>
    </w:r>
    <w:r w:rsidR="00686AC6" w:rsidRPr="008D76A1">
      <w:rPr>
        <w:rFonts w:ascii="Calibri" w:hAnsi="Calibri" w:cs="Calibri"/>
        <w:sz w:val="16"/>
      </w:rPr>
      <w:fldChar w:fldCharType="separate"/>
    </w:r>
    <w:r w:rsidR="00686AC6">
      <w:rPr>
        <w:rFonts w:ascii="Calibri" w:hAnsi="Calibri" w:cs="Calibri"/>
        <w:sz w:val="16"/>
      </w:rPr>
      <w:t>3</w:t>
    </w:r>
    <w:r w:rsidR="00686AC6" w:rsidRPr="008D76A1">
      <w:rPr>
        <w:rFonts w:ascii="Calibri" w:hAnsi="Calibri" w:cs="Calibri"/>
        <w:sz w:val="16"/>
      </w:rPr>
      <w:fldChar w:fldCharType="end"/>
    </w:r>
    <w:r>
      <w:rPr>
        <w:rFonts w:ascii="Calibri" w:hAnsi="Calibri"/>
        <w:sz w:val="16"/>
      </w:rPr>
      <w:t>/</w:t>
    </w:r>
    <w:r w:rsidR="00686AC6">
      <w:rPr>
        <w:rFonts w:ascii="Calibri" w:hAnsi="Calibri" w:cs="Calibri"/>
        <w:sz w:val="16"/>
      </w:rPr>
      <w:fldChar w:fldCharType="begin"/>
    </w:r>
    <w:r w:rsidR="00686AC6">
      <w:rPr>
        <w:rFonts w:ascii="Calibri" w:hAnsi="Calibri" w:cs="Calibri"/>
        <w:sz w:val="16"/>
      </w:rPr>
      <w:instrText xml:space="preserve"> NUMPAGES  \* Arabic  \* MERGEFORMAT </w:instrText>
    </w:r>
    <w:r w:rsidR="00686AC6">
      <w:rPr>
        <w:rFonts w:ascii="Calibri" w:hAnsi="Calibri" w:cs="Calibri"/>
        <w:sz w:val="16"/>
      </w:rPr>
      <w:fldChar w:fldCharType="separate"/>
    </w:r>
    <w:r w:rsidR="00686AC6">
      <w:rPr>
        <w:rFonts w:ascii="Calibri" w:hAnsi="Calibri" w:cs="Calibri"/>
        <w:sz w:val="16"/>
      </w:rPr>
      <w:t>3</w:t>
    </w:r>
    <w:r w:rsidR="00686AC6">
      <w:rPr>
        <w:rFonts w:ascii="Calibri" w:hAnsi="Calibri" w:cs="Calibri"/>
        <w:sz w:val="16"/>
      </w:rPr>
      <w:fldChar w:fldCharType="end"/>
    </w:r>
  </w:p>
  <w:p w14:paraId="6DAECD20" w14:textId="77777777" w:rsidR="00686AC6" w:rsidRPr="00CA14D2" w:rsidRDefault="00686AC6"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3628DAB3" w14:textId="1036A044" w:rsidR="00686AC6" w:rsidRPr="007C3E98" w:rsidRDefault="002614BF" w:rsidP="00BD5C6E">
        <w:pPr>
          <w:pStyle w:val="Noga"/>
          <w:pBdr>
            <w:top w:val="single" w:sz="4" w:space="1" w:color="auto"/>
          </w:pBdr>
          <w:rPr>
            <w:rFonts w:ascii="Calibri" w:hAnsi="Calibri" w:cs="Calibri"/>
            <w:sz w:val="16"/>
            <w:szCs w:val="16"/>
          </w:rPr>
        </w:pPr>
        <w:r>
          <w:rPr>
            <w:sz w:val="16"/>
          </w:rPr>
          <w:t>302/38 - RIUM51-FKKT 03 - 1/2021</w:t>
        </w:r>
        <w:r>
          <w:rPr>
            <w:rFonts w:ascii="Calibri" w:hAnsi="Calibri"/>
            <w:sz w:val="16"/>
          </w:rPr>
          <w:tab/>
          <w:t xml:space="preserve">                     </w:t>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t xml:space="preserve">   </w:t>
        </w:r>
        <w:r>
          <w:rPr>
            <w:rFonts w:ascii="Calibri" w:hAnsi="Calibri"/>
            <w:sz w:val="16"/>
          </w:rPr>
          <w:tab/>
          <w:t xml:space="preserve">              Page </w:t>
        </w:r>
        <w:r w:rsidR="00686AC6" w:rsidRPr="007C3E98">
          <w:rPr>
            <w:rFonts w:ascii="Calibri" w:hAnsi="Calibri" w:cs="Calibri"/>
            <w:sz w:val="16"/>
          </w:rPr>
          <w:fldChar w:fldCharType="begin"/>
        </w:r>
        <w:r w:rsidR="00686AC6" w:rsidRPr="007C3E98">
          <w:rPr>
            <w:rFonts w:ascii="Calibri" w:hAnsi="Calibri" w:cs="Calibri"/>
            <w:sz w:val="16"/>
          </w:rPr>
          <w:instrText xml:space="preserve"> PAGE  \* Arabic  \* MERGEFORMAT </w:instrText>
        </w:r>
        <w:r w:rsidR="00686AC6" w:rsidRPr="007C3E98">
          <w:rPr>
            <w:rFonts w:ascii="Calibri" w:hAnsi="Calibri" w:cs="Calibri"/>
            <w:sz w:val="16"/>
          </w:rPr>
          <w:fldChar w:fldCharType="separate"/>
        </w:r>
        <w:r w:rsidR="00686AC6">
          <w:rPr>
            <w:rFonts w:ascii="Calibri" w:hAnsi="Calibri" w:cs="Calibri"/>
            <w:sz w:val="16"/>
          </w:rPr>
          <w:t>1</w:t>
        </w:r>
        <w:r w:rsidR="00686AC6" w:rsidRPr="007C3E98">
          <w:rPr>
            <w:rFonts w:ascii="Calibri" w:hAnsi="Calibri" w:cs="Calibri"/>
            <w:sz w:val="16"/>
          </w:rPr>
          <w:fldChar w:fldCharType="end"/>
        </w:r>
        <w:r>
          <w:rPr>
            <w:rFonts w:ascii="Calibri" w:hAnsi="Calibri"/>
            <w:sz w:val="16"/>
          </w:rPr>
          <w:t>/</w:t>
        </w:r>
        <w:r w:rsidR="00686AC6" w:rsidRPr="007C3E98">
          <w:rPr>
            <w:sz w:val="16"/>
          </w:rPr>
          <w:fldChar w:fldCharType="begin"/>
        </w:r>
        <w:r w:rsidR="00686AC6" w:rsidRPr="007C3E98">
          <w:rPr>
            <w:sz w:val="16"/>
          </w:rPr>
          <w:instrText xml:space="preserve"> NUMPAGES  \* Arabic  \* MERGEFORMAT </w:instrText>
        </w:r>
        <w:r w:rsidR="00686AC6" w:rsidRPr="007C3E98">
          <w:rPr>
            <w:sz w:val="16"/>
          </w:rPr>
          <w:fldChar w:fldCharType="separate"/>
        </w:r>
        <w:r w:rsidR="00686AC6" w:rsidRPr="00941739">
          <w:rPr>
            <w:rFonts w:ascii="Calibri" w:hAnsi="Calibri" w:cs="Calibri"/>
            <w:sz w:val="16"/>
          </w:rPr>
          <w:t>3</w:t>
        </w:r>
        <w:r w:rsidR="00686AC6" w:rsidRPr="007C3E98">
          <w:rPr>
            <w:rFonts w:ascii="Calibri" w:hAnsi="Calibri" w:cs="Calibri"/>
            <w:sz w:val="16"/>
          </w:rPr>
          <w:fldChar w:fldCharType="end"/>
        </w:r>
      </w:p>
      <w:p w14:paraId="585AD726" w14:textId="77777777" w:rsidR="00686AC6" w:rsidRPr="007C3E98" w:rsidRDefault="00686AC6" w:rsidP="00583457">
        <w:pPr>
          <w:pStyle w:val="Naslov4"/>
          <w:pBdr>
            <w:top w:val="single" w:sz="4" w:space="1" w:color="BFBFBF" w:themeColor="background1" w:themeShade="BF"/>
          </w:pBdr>
          <w:rPr>
            <w:sz w:val="16"/>
            <w:szCs w:val="16"/>
          </w:rPr>
        </w:pPr>
        <w:r>
          <w:rPr>
            <w:sz w:val="16"/>
          </w:rPr>
          <w:t xml:space="preserve"> </w:t>
        </w:r>
      </w:p>
      <w:p w14:paraId="2FFCA9A4" w14:textId="7FE348A3" w:rsidR="00686AC6" w:rsidRPr="00CA14D2" w:rsidRDefault="00686AC6" w:rsidP="00583457">
        <w:pPr>
          <w:pStyle w:val="Naslov4"/>
        </w:pPr>
        <w:r>
          <w:rPr>
            <w:sz w:val="16"/>
          </w:rPr>
          <w:tab/>
        </w:r>
        <w: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7C205" w14:textId="77777777" w:rsidR="0048014A" w:rsidRDefault="0048014A" w:rsidP="00233848">
      <w:r>
        <w:separator/>
      </w:r>
    </w:p>
  </w:footnote>
  <w:footnote w:type="continuationSeparator" w:id="0">
    <w:p w14:paraId="3E8106FD" w14:textId="77777777" w:rsidR="0048014A" w:rsidRDefault="0048014A" w:rsidP="00233848">
      <w:r>
        <w:continuationSeparator/>
      </w:r>
    </w:p>
  </w:footnote>
  <w:footnote w:id="1">
    <w:p w14:paraId="1B9C9E43" w14:textId="3644AE99" w:rsidR="00686AC6" w:rsidRPr="007C3E98" w:rsidRDefault="00686AC6" w:rsidP="004357AE">
      <w:pPr>
        <w:pStyle w:val="Sprotnaopomba-besedilo"/>
        <w:rPr>
          <w:rFonts w:asciiTheme="minorHAnsi" w:hAnsiTheme="minorHAnsi" w:cstheme="minorHAnsi"/>
          <w:i w:val="0"/>
          <w:sz w:val="16"/>
          <w:szCs w:val="16"/>
        </w:rPr>
      </w:pPr>
      <w:r>
        <w:rPr>
          <w:rStyle w:val="Sprotnaopomba-sklic"/>
          <w:rFonts w:asciiTheme="minorHAnsi" w:hAnsiTheme="minorHAnsi" w:cstheme="minorHAnsi"/>
          <w:i/>
          <w:sz w:val="16"/>
          <w:szCs w:val="16"/>
        </w:rPr>
        <w:footnoteRef/>
      </w:r>
      <w:r>
        <w:rPr>
          <w:rFonts w:asciiTheme="minorHAnsi" w:hAnsiTheme="minorHAnsi"/>
          <w:i w:val="0"/>
          <w:sz w:val="16"/>
        </w:rPr>
        <w:t xml:space="preserve"> </w:t>
      </w:r>
      <w:r>
        <w:rPr>
          <w:rFonts w:asciiTheme="minorHAnsi" w:hAnsiTheme="minorHAnsi"/>
          <w:sz w:val="16"/>
        </w:rPr>
        <w:t>The operation is co-financed by the Republic of Slovenia, the Ministry of Education, Science and Sport and the European Union from the European Regional Development Fund. Direct validation of the operation is carried out under the Operational Programme for the Implementation of the European Cohesion Policy 2014-2020 under Priority Axis 1: "International competitiveness of research, innovation and technological development in line with smart specialisation for greater competitiveness and greening of the economy", investment priority 1.1. infrastructure for research and innovation and capacity to develop excellence in this field, as well as the promotion of competent centres, especially those of European importance ", specific objective 1.1.1 Effective use of research infrastructure and development of knowledge / competences for better national and international cooperation in the knowledge triangle”</w:t>
      </w:r>
      <w:r>
        <w:rPr>
          <w:rFonts w:asciiTheme="minorHAnsi" w:hAnsiTheme="minorHAnsi"/>
          <w:i w:val="0"/>
          <w:sz w:val="16"/>
        </w:rPr>
        <w:t>.</w:t>
      </w:r>
    </w:p>
  </w:footnote>
  <w:footnote w:id="2">
    <w:p w14:paraId="62702BC2" w14:textId="6B3B1DF1" w:rsidR="00686AC6" w:rsidRPr="00CC4C34" w:rsidRDefault="00686AC6">
      <w:pPr>
        <w:pStyle w:val="Sprotnaopomba-besedilo"/>
        <w:rPr>
          <w:rFonts w:asciiTheme="minorHAnsi" w:hAnsiTheme="minorHAnsi" w:cstheme="minorHAnsi"/>
          <w:i w:val="0"/>
          <w:sz w:val="16"/>
          <w:szCs w:val="16"/>
        </w:rPr>
      </w:pPr>
      <w:r>
        <w:rPr>
          <w:rStyle w:val="Sprotnaopomba-sklic"/>
          <w:rFonts w:asciiTheme="minorHAnsi" w:hAnsiTheme="minorHAnsi" w:cstheme="minorHAnsi"/>
          <w:i/>
          <w:sz w:val="16"/>
          <w:szCs w:val="16"/>
        </w:rPr>
        <w:footnoteRef/>
      </w:r>
      <w:r>
        <w:rPr>
          <w:rFonts w:asciiTheme="minorHAnsi" w:hAnsiTheme="minorHAnsi"/>
          <w:i w:val="0"/>
          <w:sz w:val="16"/>
        </w:rPr>
        <w:t xml:space="preserve">  The tenderer must indicate whether the offered equipment meets (or exceeds) the required technical specifications of the offered equipment according to all requirements of the Contracting Authority.</w:t>
      </w:r>
    </w:p>
  </w:footnote>
  <w:footnote w:id="3">
    <w:p w14:paraId="044B9865" w14:textId="38B5FFF3" w:rsidR="00686AC6" w:rsidRPr="00CC4C34" w:rsidRDefault="00686AC6" w:rsidP="00552E6A">
      <w:pPr>
        <w:pStyle w:val="Sprotnaopomba-besedilo"/>
        <w:rPr>
          <w:sz w:val="16"/>
          <w:szCs w:val="16"/>
        </w:rPr>
      </w:pPr>
      <w:r>
        <w:rPr>
          <w:rStyle w:val="Sprotnaopomba-sklic"/>
          <w:rFonts w:asciiTheme="minorHAnsi" w:hAnsiTheme="minorHAnsi" w:cstheme="minorHAnsi"/>
          <w:i/>
          <w:sz w:val="16"/>
          <w:szCs w:val="16"/>
        </w:rPr>
        <w:footnoteRef/>
      </w:r>
      <w:r>
        <w:rPr>
          <w:rFonts w:asciiTheme="minorHAnsi" w:hAnsiTheme="minorHAnsi"/>
          <w:i w:val="0"/>
          <w:sz w:val="16"/>
        </w:rPr>
        <w:t xml:space="preserve"> The tenderer must state the name of the attached catalogue or prospectus of the equipment manufacturer and the page number indicating the relevant technical specification. Exceptionally, the tenderer may also provide a link to the equipment manufacturer's website stating the relevant technical specifications. In the case of a link to an online document, the tenderer must provide a page number indicating the relevant technical specification. The tenderer shall enclose to this Attachment No. 2, along with the tender, evidence of compliance with the minimum technical requirements and, in the case of a link to the website, ensure their adequacy and activity in word form.</w:t>
      </w:r>
    </w:p>
  </w:footnote>
  <w:footnote w:id="4">
    <w:p w14:paraId="31D95F01" w14:textId="715AC522" w:rsidR="002614BF" w:rsidRPr="002614BF" w:rsidRDefault="002614BF">
      <w:pPr>
        <w:pStyle w:val="Sprotnaopomba-besedilo"/>
        <w:rPr>
          <w:rFonts w:asciiTheme="minorHAnsi" w:hAnsiTheme="minorHAnsi" w:cstheme="minorHAnsi"/>
          <w:sz w:val="16"/>
          <w:szCs w:val="16"/>
        </w:rPr>
      </w:pPr>
      <w:r>
        <w:rPr>
          <w:rStyle w:val="Sprotnaopomba-sklic"/>
          <w:rFonts w:asciiTheme="minorHAnsi" w:hAnsiTheme="minorHAnsi" w:cstheme="minorHAnsi"/>
          <w:sz w:val="16"/>
          <w:szCs w:val="16"/>
        </w:rPr>
        <w:footnoteRef/>
      </w:r>
      <w:r>
        <w:t xml:space="preserve"> </w:t>
      </w:r>
      <w:r>
        <w:rPr>
          <w:rFonts w:asciiTheme="minorHAnsi" w:hAnsiTheme="minorHAnsi"/>
          <w:sz w:val="16"/>
        </w:rPr>
        <w:t>For item 3.8 (personal computer and display or monitor), the Contracting Authority requires the fulfilment of the objective set out in Point 7 of the second paragraph of Article 6 of the Decree on Green Public Procurement (Official Gazette of the Republic of Slovenia, No. 51/17 and 64/19, 49/20 — ZIUZEOP, 152/2020– ZZUOOP, 121/2021).</w:t>
      </w:r>
    </w:p>
  </w:footnote>
  <w:footnote w:id="5">
    <w:p w14:paraId="39335F02" w14:textId="77777777" w:rsidR="00D2019F" w:rsidRPr="00F0604F" w:rsidRDefault="00D2019F" w:rsidP="00D2019F">
      <w:pPr>
        <w:pStyle w:val="Sprotnaopomba-besedilo"/>
      </w:pPr>
      <w:r w:rsidRPr="00F0604F">
        <w:rPr>
          <w:rStyle w:val="Sprotnaopomba-sklic"/>
        </w:rPr>
        <w:footnoteRef/>
      </w:r>
      <w:r w:rsidRPr="00F0604F">
        <w:t xml:space="preserve"> </w:t>
      </w:r>
      <w:r w:rsidRPr="00F0604F">
        <w:rPr>
          <w:sz w:val="16"/>
        </w:rPr>
        <w:t xml:space="preserve">For item 3.8. Personal computer: personal computer and display or monitor, the tenderer shall indicate the certificate or proof of compliance with the requirements of the Decree on Green Public Procurement (Official Gazette of the Republic of Slovenia, No. 51/17, 64/19 and 121/21) as specified in the Technical Specifications that are part of these procurement documents and submits it with the tender, together with the rest of </w:t>
      </w:r>
      <w:proofErr w:type="spellStart"/>
      <w:r w:rsidRPr="00F0604F">
        <w:rPr>
          <w:sz w:val="16"/>
        </w:rPr>
        <w:t>of</w:t>
      </w:r>
      <w:proofErr w:type="spellEnd"/>
      <w:r w:rsidRPr="00F0604F">
        <w:rPr>
          <w:sz w:val="16"/>
        </w:rPr>
        <w:t xml:space="preserve"> the tenderer’s technical documents.</w:t>
      </w:r>
    </w:p>
    <w:p w14:paraId="02D09DF5" w14:textId="77777777" w:rsidR="00D2019F" w:rsidRDefault="00D2019F" w:rsidP="00D2019F">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C81C" w14:textId="34DEBA37" w:rsidR="00686AC6" w:rsidRPr="004B5655" w:rsidRDefault="00686AC6" w:rsidP="00244403">
    <w:pPr>
      <w:pStyle w:val="Glava"/>
      <w:pBdr>
        <w:bottom w:val="single" w:sz="6" w:space="1" w:color="auto"/>
      </w:pBdr>
      <w:rPr>
        <w:rFonts w:cstheme="minorHAnsi"/>
        <w:sz w:val="18"/>
        <w:szCs w:val="18"/>
      </w:rPr>
    </w:pPr>
    <w:r>
      <w:rPr>
        <w:sz w:val="18"/>
      </w:rPr>
      <w:t xml:space="preserve">Attachment 2: Declaration of compliance with the minimum technical requirements of the Contracting Authority and specifications of the offered equipment (Form </w:t>
    </w:r>
    <w:r w:rsidR="00701FC6">
      <w:rPr>
        <w:sz w:val="18"/>
      </w:rPr>
      <w:t>N</w:t>
    </w:r>
    <w:r>
      <w:rPr>
        <w:sz w:val="18"/>
      </w:rPr>
      <w:t>o. 12)</w:t>
    </w:r>
  </w:p>
  <w:p w14:paraId="7B13DCD9" w14:textId="02031DE7" w:rsidR="00686AC6" w:rsidRPr="00244403" w:rsidRDefault="00686AC6" w:rsidP="002444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450A4897" w:rsidR="00686AC6" w:rsidRPr="004B5655" w:rsidRDefault="00686AC6" w:rsidP="00A80B38">
    <w:pPr>
      <w:pStyle w:val="Glava"/>
      <w:pBdr>
        <w:bottom w:val="single" w:sz="6" w:space="1" w:color="auto"/>
      </w:pBdr>
      <w:rPr>
        <w:rFonts w:cstheme="minorHAnsi"/>
        <w:sz w:val="18"/>
        <w:szCs w:val="18"/>
      </w:rPr>
    </w:pPr>
    <w:r>
      <w:rPr>
        <w:sz w:val="18"/>
      </w:rPr>
      <w:t>Attachment 2: Declaration of compliance with the minimum technical requirements of the Contracting Authority and specifications of the offered equipment (Form No. 12)</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686AC6"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686AC6" w:rsidRDefault="00686AC6"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686AC6" w:rsidRDefault="00686AC6"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686AC6" w:rsidRDefault="00686AC6"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686AC6" w:rsidRPr="007C3E98" w:rsidRDefault="00686AC6"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A19239E"/>
    <w:multiLevelType w:val="hybridMultilevel"/>
    <w:tmpl w:val="270EA820"/>
    <w:lvl w:ilvl="0" w:tplc="D310942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9F363B"/>
    <w:multiLevelType w:val="hybridMultilevel"/>
    <w:tmpl w:val="8774EF36"/>
    <w:lvl w:ilvl="0" w:tplc="BED805D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F1267C9"/>
    <w:multiLevelType w:val="hybridMultilevel"/>
    <w:tmpl w:val="C3A291BA"/>
    <w:lvl w:ilvl="0" w:tplc="5052B45E">
      <w:numFmt w:val="bullet"/>
      <w:lvlText w:val="•"/>
      <w:lvlJc w:val="left"/>
      <w:pPr>
        <w:ind w:left="360" w:hanging="360"/>
      </w:pPr>
      <w:rPr>
        <w:rFonts w:hint="default"/>
        <w:lang w:val="sl" w:eastAsia="sl" w:bidi="sl"/>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E1255DF"/>
    <w:multiLevelType w:val="hybridMultilevel"/>
    <w:tmpl w:val="9112CA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473B49"/>
    <w:multiLevelType w:val="hybridMultilevel"/>
    <w:tmpl w:val="3E62B7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614394"/>
    <w:multiLevelType w:val="hybridMultilevel"/>
    <w:tmpl w:val="9B98A54E"/>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477976"/>
    <w:multiLevelType w:val="hybridMultilevel"/>
    <w:tmpl w:val="236AF95E"/>
    <w:lvl w:ilvl="0" w:tplc="E71838AA">
      <w:numFmt w:val="bullet"/>
      <w:lvlText w:val=""/>
      <w:lvlJc w:val="left"/>
      <w:pPr>
        <w:ind w:left="765" w:hanging="360"/>
      </w:pPr>
      <w:rPr>
        <w:rFonts w:ascii="Wingdings 2" w:eastAsiaTheme="minorHAnsi" w:hAnsi="Wingdings 2"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8" w15:restartNumberingAfterBreak="0">
    <w:nsid w:val="325D4E33"/>
    <w:multiLevelType w:val="hybridMultilevel"/>
    <w:tmpl w:val="C922A0A8"/>
    <w:lvl w:ilvl="0" w:tplc="D310942A">
      <w:start w:val="2"/>
      <w:numFmt w:val="bullet"/>
      <w:lvlText w:val="-"/>
      <w:lvlJc w:val="left"/>
      <w:pPr>
        <w:ind w:left="720" w:hanging="360"/>
      </w:pPr>
      <w:rPr>
        <w:rFonts w:ascii="Times New Roman" w:eastAsia="Calibri" w:hAnsi="Times New Roman" w:cs="Times New Roman" w:hint="default"/>
      </w:rPr>
    </w:lvl>
    <w:lvl w:ilvl="1" w:tplc="D310942A">
      <w:start w:val="2"/>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DD74CC"/>
    <w:multiLevelType w:val="hybridMultilevel"/>
    <w:tmpl w:val="70C807A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EF4029"/>
    <w:multiLevelType w:val="hybridMultilevel"/>
    <w:tmpl w:val="2DCEBEEA"/>
    <w:lvl w:ilvl="0" w:tplc="D310942A">
      <w:start w:val="2"/>
      <w:numFmt w:val="bullet"/>
      <w:lvlText w:val="-"/>
      <w:lvlJc w:val="left"/>
      <w:pPr>
        <w:ind w:left="720" w:hanging="360"/>
      </w:pPr>
      <w:rPr>
        <w:rFonts w:ascii="Times New Roman" w:eastAsia="Calibri" w:hAnsi="Times New Roman" w:cs="Times New Roman" w:hint="default"/>
      </w:rPr>
    </w:lvl>
    <w:lvl w:ilvl="1" w:tplc="D310942A">
      <w:start w:val="2"/>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CA725D"/>
    <w:multiLevelType w:val="hybridMultilevel"/>
    <w:tmpl w:val="5B4006EC"/>
    <w:lvl w:ilvl="0" w:tplc="D310942A">
      <w:start w:val="2"/>
      <w:numFmt w:val="bullet"/>
      <w:lvlText w:val="-"/>
      <w:lvlJc w:val="left"/>
      <w:pPr>
        <w:ind w:left="720" w:hanging="360"/>
      </w:pPr>
      <w:rPr>
        <w:rFonts w:ascii="Times New Roman" w:eastAsia="Calibri" w:hAnsi="Times New Roman" w:cs="Times New Roman" w:hint="default"/>
        <w:lang w:val="sl" w:eastAsia="sl" w:bidi="sl"/>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C8F0C66"/>
    <w:multiLevelType w:val="hybridMultilevel"/>
    <w:tmpl w:val="69CAC1D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B96600"/>
    <w:multiLevelType w:val="hybridMultilevel"/>
    <w:tmpl w:val="318E8C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531253C"/>
    <w:multiLevelType w:val="hybridMultilevel"/>
    <w:tmpl w:val="1F08E5B0"/>
    <w:lvl w:ilvl="0" w:tplc="D310942A">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84E2D94"/>
    <w:multiLevelType w:val="hybridMultilevel"/>
    <w:tmpl w:val="9BAA3C84"/>
    <w:lvl w:ilvl="0" w:tplc="D310942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55534D"/>
    <w:multiLevelType w:val="hybridMultilevel"/>
    <w:tmpl w:val="0DDC21B0"/>
    <w:lvl w:ilvl="0" w:tplc="04185DBA">
      <w:start w:val="1"/>
      <w:numFmt w:val="lowerLetter"/>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7BE726CE"/>
    <w:multiLevelType w:val="hybridMultilevel"/>
    <w:tmpl w:val="C3B80AF4"/>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5"/>
  </w:num>
  <w:num w:numId="2">
    <w:abstractNumId w:val="1"/>
  </w:num>
  <w:num w:numId="3">
    <w:abstractNumId w:val="27"/>
  </w:num>
  <w:num w:numId="4">
    <w:abstractNumId w:val="32"/>
  </w:num>
  <w:num w:numId="5">
    <w:abstractNumId w:val="10"/>
  </w:num>
  <w:num w:numId="6">
    <w:abstractNumId w:val="4"/>
  </w:num>
  <w:num w:numId="7">
    <w:abstractNumId w:val="26"/>
  </w:num>
  <w:num w:numId="8">
    <w:abstractNumId w:val="5"/>
  </w:num>
  <w:num w:numId="9">
    <w:abstractNumId w:val="14"/>
  </w:num>
  <w:num w:numId="10">
    <w:abstractNumId w:val="29"/>
  </w:num>
  <w:num w:numId="11">
    <w:abstractNumId w:val="23"/>
  </w:num>
  <w:num w:numId="12">
    <w:abstractNumId w:val="11"/>
  </w:num>
  <w:num w:numId="13">
    <w:abstractNumId w:val="3"/>
  </w:num>
  <w:num w:numId="14">
    <w:abstractNumId w:val="0"/>
  </w:num>
  <w:num w:numId="15">
    <w:abstractNumId w:val="33"/>
  </w:num>
  <w:num w:numId="16">
    <w:abstractNumId w:val="12"/>
  </w:num>
  <w:num w:numId="17">
    <w:abstractNumId w:val="28"/>
  </w:num>
  <w:num w:numId="18">
    <w:abstractNumId w:val="35"/>
  </w:num>
  <w:num w:numId="19">
    <w:abstractNumId w:val="2"/>
  </w:num>
  <w:num w:numId="20">
    <w:abstractNumId w:val="22"/>
  </w:num>
  <w:num w:numId="21">
    <w:abstractNumId w:val="39"/>
  </w:num>
  <w:num w:numId="22">
    <w:abstractNumId w:val="30"/>
  </w:num>
  <w:num w:numId="23">
    <w:abstractNumId w:val="38"/>
  </w:num>
  <w:num w:numId="24">
    <w:abstractNumId w:val="34"/>
  </w:num>
  <w:num w:numId="25">
    <w:abstractNumId w:val="9"/>
  </w:num>
  <w:num w:numId="26">
    <w:abstractNumId w:val="7"/>
  </w:num>
  <w:num w:numId="27">
    <w:abstractNumId w:val="15"/>
  </w:num>
  <w:num w:numId="28">
    <w:abstractNumId w:val="13"/>
  </w:num>
  <w:num w:numId="29">
    <w:abstractNumId w:val="16"/>
  </w:num>
  <w:num w:numId="30">
    <w:abstractNumId w:val="36"/>
  </w:num>
  <w:num w:numId="31">
    <w:abstractNumId w:val="8"/>
  </w:num>
  <w:num w:numId="32">
    <w:abstractNumId w:val="17"/>
  </w:num>
  <w:num w:numId="33">
    <w:abstractNumId w:val="6"/>
  </w:num>
  <w:num w:numId="34">
    <w:abstractNumId w:val="21"/>
  </w:num>
  <w:num w:numId="35">
    <w:abstractNumId w:val="18"/>
  </w:num>
  <w:num w:numId="36">
    <w:abstractNumId w:val="20"/>
  </w:num>
  <w:num w:numId="37">
    <w:abstractNumId w:val="37"/>
  </w:num>
  <w:num w:numId="38">
    <w:abstractNumId w:val="24"/>
  </w:num>
  <w:num w:numId="39">
    <w:abstractNumId w:val="19"/>
  </w:num>
  <w:num w:numId="40">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kODWgBpaj3BLQAAAA=="/>
  </w:docVars>
  <w:rsids>
    <w:rsidRoot w:val="008768FA"/>
    <w:rsid w:val="00000FBC"/>
    <w:rsid w:val="000101A4"/>
    <w:rsid w:val="00022E32"/>
    <w:rsid w:val="000258DE"/>
    <w:rsid w:val="00030ADC"/>
    <w:rsid w:val="00030FB7"/>
    <w:rsid w:val="00035E3D"/>
    <w:rsid w:val="00044153"/>
    <w:rsid w:val="000527D1"/>
    <w:rsid w:val="00053188"/>
    <w:rsid w:val="00053A07"/>
    <w:rsid w:val="00060D59"/>
    <w:rsid w:val="00063AB9"/>
    <w:rsid w:val="00065392"/>
    <w:rsid w:val="00066E77"/>
    <w:rsid w:val="00070990"/>
    <w:rsid w:val="00073F66"/>
    <w:rsid w:val="00077B6A"/>
    <w:rsid w:val="00080B7E"/>
    <w:rsid w:val="00084C7A"/>
    <w:rsid w:val="000909A2"/>
    <w:rsid w:val="00095136"/>
    <w:rsid w:val="000A11D1"/>
    <w:rsid w:val="000A4293"/>
    <w:rsid w:val="000A763B"/>
    <w:rsid w:val="000B2EAE"/>
    <w:rsid w:val="000B304D"/>
    <w:rsid w:val="000B3DB0"/>
    <w:rsid w:val="000C03CF"/>
    <w:rsid w:val="000C6C08"/>
    <w:rsid w:val="000D227D"/>
    <w:rsid w:val="000E0403"/>
    <w:rsid w:val="000F023A"/>
    <w:rsid w:val="000F3AAA"/>
    <w:rsid w:val="00100D58"/>
    <w:rsid w:val="0010633D"/>
    <w:rsid w:val="0011423D"/>
    <w:rsid w:val="00115AB4"/>
    <w:rsid w:val="001221F2"/>
    <w:rsid w:val="00122DAE"/>
    <w:rsid w:val="0012551E"/>
    <w:rsid w:val="00133D3A"/>
    <w:rsid w:val="00136561"/>
    <w:rsid w:val="00144E95"/>
    <w:rsid w:val="00145B34"/>
    <w:rsid w:val="00154723"/>
    <w:rsid w:val="001662C0"/>
    <w:rsid w:val="0017596B"/>
    <w:rsid w:val="00177DA9"/>
    <w:rsid w:val="00185377"/>
    <w:rsid w:val="001979E6"/>
    <w:rsid w:val="001A2353"/>
    <w:rsid w:val="001A5863"/>
    <w:rsid w:val="001B0B71"/>
    <w:rsid w:val="001C254F"/>
    <w:rsid w:val="001D1F48"/>
    <w:rsid w:val="001D6374"/>
    <w:rsid w:val="001F4477"/>
    <w:rsid w:val="002020CD"/>
    <w:rsid w:val="00202B80"/>
    <w:rsid w:val="002048FB"/>
    <w:rsid w:val="0020635C"/>
    <w:rsid w:val="00210E90"/>
    <w:rsid w:val="002117B9"/>
    <w:rsid w:val="00214D44"/>
    <w:rsid w:val="0022596F"/>
    <w:rsid w:val="00230F3C"/>
    <w:rsid w:val="00233848"/>
    <w:rsid w:val="00233ABE"/>
    <w:rsid w:val="00244403"/>
    <w:rsid w:val="0025289A"/>
    <w:rsid w:val="00256840"/>
    <w:rsid w:val="00260CAC"/>
    <w:rsid w:val="00261480"/>
    <w:rsid w:val="002614BF"/>
    <w:rsid w:val="00267BF4"/>
    <w:rsid w:val="00270F53"/>
    <w:rsid w:val="0027338D"/>
    <w:rsid w:val="002734B8"/>
    <w:rsid w:val="00273FF1"/>
    <w:rsid w:val="00285AB4"/>
    <w:rsid w:val="002862FC"/>
    <w:rsid w:val="00297C25"/>
    <w:rsid w:val="002B0054"/>
    <w:rsid w:val="002B1803"/>
    <w:rsid w:val="002C44AD"/>
    <w:rsid w:val="002D2BDA"/>
    <w:rsid w:val="002D4338"/>
    <w:rsid w:val="002D4B0F"/>
    <w:rsid w:val="002E16D0"/>
    <w:rsid w:val="002F1927"/>
    <w:rsid w:val="002F4F56"/>
    <w:rsid w:val="002F5F1E"/>
    <w:rsid w:val="00303B4D"/>
    <w:rsid w:val="0031014D"/>
    <w:rsid w:val="003113D1"/>
    <w:rsid w:val="00314680"/>
    <w:rsid w:val="00314F63"/>
    <w:rsid w:val="00315DB8"/>
    <w:rsid w:val="00316826"/>
    <w:rsid w:val="00320C00"/>
    <w:rsid w:val="00324042"/>
    <w:rsid w:val="003349F5"/>
    <w:rsid w:val="00340A16"/>
    <w:rsid w:val="00342D02"/>
    <w:rsid w:val="00347074"/>
    <w:rsid w:val="0035001D"/>
    <w:rsid w:val="00352FF6"/>
    <w:rsid w:val="00356790"/>
    <w:rsid w:val="00366983"/>
    <w:rsid w:val="00367945"/>
    <w:rsid w:val="00370B66"/>
    <w:rsid w:val="003737B0"/>
    <w:rsid w:val="00373908"/>
    <w:rsid w:val="00381612"/>
    <w:rsid w:val="00394387"/>
    <w:rsid w:val="0039640B"/>
    <w:rsid w:val="003978D5"/>
    <w:rsid w:val="003A1BA5"/>
    <w:rsid w:val="003A3333"/>
    <w:rsid w:val="003A4484"/>
    <w:rsid w:val="003B5C7F"/>
    <w:rsid w:val="003D06DA"/>
    <w:rsid w:val="003D0872"/>
    <w:rsid w:val="003D666D"/>
    <w:rsid w:val="003E48D7"/>
    <w:rsid w:val="003F2803"/>
    <w:rsid w:val="00400A7E"/>
    <w:rsid w:val="004022DD"/>
    <w:rsid w:val="00406923"/>
    <w:rsid w:val="00406F12"/>
    <w:rsid w:val="00407A3F"/>
    <w:rsid w:val="00407D83"/>
    <w:rsid w:val="00416317"/>
    <w:rsid w:val="00420FFF"/>
    <w:rsid w:val="00430FDA"/>
    <w:rsid w:val="0043336F"/>
    <w:rsid w:val="00434DF8"/>
    <w:rsid w:val="004357AE"/>
    <w:rsid w:val="00435B12"/>
    <w:rsid w:val="0043733B"/>
    <w:rsid w:val="00443A26"/>
    <w:rsid w:val="00462744"/>
    <w:rsid w:val="00474841"/>
    <w:rsid w:val="00476E12"/>
    <w:rsid w:val="0048014A"/>
    <w:rsid w:val="00485358"/>
    <w:rsid w:val="00486D5F"/>
    <w:rsid w:val="004878F3"/>
    <w:rsid w:val="00490140"/>
    <w:rsid w:val="004A42CF"/>
    <w:rsid w:val="004A47CE"/>
    <w:rsid w:val="004A770D"/>
    <w:rsid w:val="004B34D3"/>
    <w:rsid w:val="004B3DD5"/>
    <w:rsid w:val="004B7A83"/>
    <w:rsid w:val="004D18CC"/>
    <w:rsid w:val="004E305E"/>
    <w:rsid w:val="004E5989"/>
    <w:rsid w:val="004F0B35"/>
    <w:rsid w:val="004F1A25"/>
    <w:rsid w:val="004F7FEC"/>
    <w:rsid w:val="00500236"/>
    <w:rsid w:val="00503776"/>
    <w:rsid w:val="0050508A"/>
    <w:rsid w:val="00510E52"/>
    <w:rsid w:val="0051265A"/>
    <w:rsid w:val="0051499C"/>
    <w:rsid w:val="00515371"/>
    <w:rsid w:val="00523EE2"/>
    <w:rsid w:val="00535065"/>
    <w:rsid w:val="00535AF9"/>
    <w:rsid w:val="00546333"/>
    <w:rsid w:val="00552E6A"/>
    <w:rsid w:val="00563692"/>
    <w:rsid w:val="00566B5D"/>
    <w:rsid w:val="00567BBC"/>
    <w:rsid w:val="0057071D"/>
    <w:rsid w:val="00571355"/>
    <w:rsid w:val="00571E7B"/>
    <w:rsid w:val="00573D3E"/>
    <w:rsid w:val="0057701E"/>
    <w:rsid w:val="00577C74"/>
    <w:rsid w:val="00581F76"/>
    <w:rsid w:val="00583457"/>
    <w:rsid w:val="005904B4"/>
    <w:rsid w:val="005931E7"/>
    <w:rsid w:val="005A2478"/>
    <w:rsid w:val="005A3352"/>
    <w:rsid w:val="005B2733"/>
    <w:rsid w:val="005B469E"/>
    <w:rsid w:val="005B6A28"/>
    <w:rsid w:val="005B6CFA"/>
    <w:rsid w:val="005C29FE"/>
    <w:rsid w:val="005C5CF7"/>
    <w:rsid w:val="005C668B"/>
    <w:rsid w:val="005E5BAE"/>
    <w:rsid w:val="005F0AA7"/>
    <w:rsid w:val="005F351B"/>
    <w:rsid w:val="005F3E81"/>
    <w:rsid w:val="005F5C7D"/>
    <w:rsid w:val="005F7DEA"/>
    <w:rsid w:val="00600234"/>
    <w:rsid w:val="0060060D"/>
    <w:rsid w:val="006033CC"/>
    <w:rsid w:val="00605F33"/>
    <w:rsid w:val="00626D21"/>
    <w:rsid w:val="006348E4"/>
    <w:rsid w:val="006351A4"/>
    <w:rsid w:val="00637502"/>
    <w:rsid w:val="0064107B"/>
    <w:rsid w:val="00641161"/>
    <w:rsid w:val="00644E8B"/>
    <w:rsid w:val="00650FF0"/>
    <w:rsid w:val="00651849"/>
    <w:rsid w:val="006537EE"/>
    <w:rsid w:val="006771DE"/>
    <w:rsid w:val="00681CA1"/>
    <w:rsid w:val="0068234E"/>
    <w:rsid w:val="006847B1"/>
    <w:rsid w:val="00686AC6"/>
    <w:rsid w:val="00697FBB"/>
    <w:rsid w:val="006A08DA"/>
    <w:rsid w:val="006A2143"/>
    <w:rsid w:val="006D11DE"/>
    <w:rsid w:val="006E43F8"/>
    <w:rsid w:val="006F347A"/>
    <w:rsid w:val="00701FC6"/>
    <w:rsid w:val="007022EC"/>
    <w:rsid w:val="00704D16"/>
    <w:rsid w:val="00705756"/>
    <w:rsid w:val="007071C8"/>
    <w:rsid w:val="00707200"/>
    <w:rsid w:val="00710C2A"/>
    <w:rsid w:val="00717267"/>
    <w:rsid w:val="00722758"/>
    <w:rsid w:val="00723E22"/>
    <w:rsid w:val="00725146"/>
    <w:rsid w:val="00743156"/>
    <w:rsid w:val="007577A1"/>
    <w:rsid w:val="0076160C"/>
    <w:rsid w:val="007646D3"/>
    <w:rsid w:val="00766101"/>
    <w:rsid w:val="00766420"/>
    <w:rsid w:val="00772C28"/>
    <w:rsid w:val="00783464"/>
    <w:rsid w:val="007903EA"/>
    <w:rsid w:val="00790BD3"/>
    <w:rsid w:val="007A0DF7"/>
    <w:rsid w:val="007A2B8C"/>
    <w:rsid w:val="007A4587"/>
    <w:rsid w:val="007A6DDA"/>
    <w:rsid w:val="007A73C0"/>
    <w:rsid w:val="007C0001"/>
    <w:rsid w:val="007C3E98"/>
    <w:rsid w:val="007E3055"/>
    <w:rsid w:val="007E4E9B"/>
    <w:rsid w:val="007E6534"/>
    <w:rsid w:val="007F350D"/>
    <w:rsid w:val="0080269C"/>
    <w:rsid w:val="00805DC3"/>
    <w:rsid w:val="008078EF"/>
    <w:rsid w:val="00816D89"/>
    <w:rsid w:val="0081753C"/>
    <w:rsid w:val="00817AF9"/>
    <w:rsid w:val="0082759B"/>
    <w:rsid w:val="008276BC"/>
    <w:rsid w:val="00832280"/>
    <w:rsid w:val="0083488B"/>
    <w:rsid w:val="00836C5D"/>
    <w:rsid w:val="00842090"/>
    <w:rsid w:val="00846D26"/>
    <w:rsid w:val="00847568"/>
    <w:rsid w:val="008567E8"/>
    <w:rsid w:val="0085686D"/>
    <w:rsid w:val="00856D7A"/>
    <w:rsid w:val="008641A2"/>
    <w:rsid w:val="008768FA"/>
    <w:rsid w:val="008851A9"/>
    <w:rsid w:val="008902E3"/>
    <w:rsid w:val="008961F5"/>
    <w:rsid w:val="008962E4"/>
    <w:rsid w:val="008A3516"/>
    <w:rsid w:val="008B1FDF"/>
    <w:rsid w:val="008B6510"/>
    <w:rsid w:val="008C2443"/>
    <w:rsid w:val="008C26BD"/>
    <w:rsid w:val="008C6939"/>
    <w:rsid w:val="008D30BE"/>
    <w:rsid w:val="008D351F"/>
    <w:rsid w:val="008F7F93"/>
    <w:rsid w:val="009030EE"/>
    <w:rsid w:val="00910A6E"/>
    <w:rsid w:val="00915D6E"/>
    <w:rsid w:val="00921A7F"/>
    <w:rsid w:val="0092274E"/>
    <w:rsid w:val="0093034E"/>
    <w:rsid w:val="009308DD"/>
    <w:rsid w:val="009373C0"/>
    <w:rsid w:val="00941739"/>
    <w:rsid w:val="00947252"/>
    <w:rsid w:val="00952498"/>
    <w:rsid w:val="00957038"/>
    <w:rsid w:val="00957BB7"/>
    <w:rsid w:val="0096523F"/>
    <w:rsid w:val="00965B6C"/>
    <w:rsid w:val="00965E9E"/>
    <w:rsid w:val="00965F25"/>
    <w:rsid w:val="009729C1"/>
    <w:rsid w:val="0097502F"/>
    <w:rsid w:val="009831EE"/>
    <w:rsid w:val="00987BA6"/>
    <w:rsid w:val="009915A0"/>
    <w:rsid w:val="009A312D"/>
    <w:rsid w:val="009B1A2A"/>
    <w:rsid w:val="009C2A85"/>
    <w:rsid w:val="009D0777"/>
    <w:rsid w:val="009E4695"/>
    <w:rsid w:val="009E7B5D"/>
    <w:rsid w:val="009F3E6C"/>
    <w:rsid w:val="009F60D4"/>
    <w:rsid w:val="009F6777"/>
    <w:rsid w:val="00A008EC"/>
    <w:rsid w:val="00A00EB7"/>
    <w:rsid w:val="00A01FE0"/>
    <w:rsid w:val="00A02F9D"/>
    <w:rsid w:val="00A031F3"/>
    <w:rsid w:val="00A05A63"/>
    <w:rsid w:val="00A17E54"/>
    <w:rsid w:val="00A2375B"/>
    <w:rsid w:val="00A3250F"/>
    <w:rsid w:val="00A44A5F"/>
    <w:rsid w:val="00A4537D"/>
    <w:rsid w:val="00A45D10"/>
    <w:rsid w:val="00A47037"/>
    <w:rsid w:val="00A47DF5"/>
    <w:rsid w:val="00A5125A"/>
    <w:rsid w:val="00A554CC"/>
    <w:rsid w:val="00A6363A"/>
    <w:rsid w:val="00A64BA9"/>
    <w:rsid w:val="00A667FC"/>
    <w:rsid w:val="00A80B38"/>
    <w:rsid w:val="00A83762"/>
    <w:rsid w:val="00A84500"/>
    <w:rsid w:val="00A8613D"/>
    <w:rsid w:val="00A90493"/>
    <w:rsid w:val="00A91462"/>
    <w:rsid w:val="00A9198D"/>
    <w:rsid w:val="00A950D7"/>
    <w:rsid w:val="00A964AC"/>
    <w:rsid w:val="00AA10AB"/>
    <w:rsid w:val="00AA1FCF"/>
    <w:rsid w:val="00AC0B71"/>
    <w:rsid w:val="00AC41A5"/>
    <w:rsid w:val="00AC5652"/>
    <w:rsid w:val="00AE00A2"/>
    <w:rsid w:val="00AE020A"/>
    <w:rsid w:val="00AE5F18"/>
    <w:rsid w:val="00AE6DB7"/>
    <w:rsid w:val="00AE7295"/>
    <w:rsid w:val="00AF39A7"/>
    <w:rsid w:val="00AF7351"/>
    <w:rsid w:val="00B033F7"/>
    <w:rsid w:val="00B066C3"/>
    <w:rsid w:val="00B11AE3"/>
    <w:rsid w:val="00B11D69"/>
    <w:rsid w:val="00B15656"/>
    <w:rsid w:val="00B2623D"/>
    <w:rsid w:val="00B42F0E"/>
    <w:rsid w:val="00B5167C"/>
    <w:rsid w:val="00B52FE5"/>
    <w:rsid w:val="00B5590C"/>
    <w:rsid w:val="00B55F78"/>
    <w:rsid w:val="00B664F9"/>
    <w:rsid w:val="00B74ED9"/>
    <w:rsid w:val="00B81D5F"/>
    <w:rsid w:val="00B87089"/>
    <w:rsid w:val="00B910EE"/>
    <w:rsid w:val="00B92048"/>
    <w:rsid w:val="00B939E2"/>
    <w:rsid w:val="00BA320F"/>
    <w:rsid w:val="00BA6675"/>
    <w:rsid w:val="00BC1026"/>
    <w:rsid w:val="00BC51D3"/>
    <w:rsid w:val="00BC6931"/>
    <w:rsid w:val="00BD0F00"/>
    <w:rsid w:val="00BD5C6E"/>
    <w:rsid w:val="00BF0822"/>
    <w:rsid w:val="00BF2B53"/>
    <w:rsid w:val="00BF2F50"/>
    <w:rsid w:val="00C0172E"/>
    <w:rsid w:val="00C020E2"/>
    <w:rsid w:val="00C074B2"/>
    <w:rsid w:val="00C16290"/>
    <w:rsid w:val="00C2299F"/>
    <w:rsid w:val="00C24D4B"/>
    <w:rsid w:val="00C25616"/>
    <w:rsid w:val="00C30F97"/>
    <w:rsid w:val="00C36962"/>
    <w:rsid w:val="00C373D1"/>
    <w:rsid w:val="00C43797"/>
    <w:rsid w:val="00C46F55"/>
    <w:rsid w:val="00C5122D"/>
    <w:rsid w:val="00C517EF"/>
    <w:rsid w:val="00C53AA5"/>
    <w:rsid w:val="00C57FD9"/>
    <w:rsid w:val="00C622F0"/>
    <w:rsid w:val="00C65F2B"/>
    <w:rsid w:val="00C67066"/>
    <w:rsid w:val="00C81220"/>
    <w:rsid w:val="00C818B3"/>
    <w:rsid w:val="00C83841"/>
    <w:rsid w:val="00C848A8"/>
    <w:rsid w:val="00C96080"/>
    <w:rsid w:val="00C964BD"/>
    <w:rsid w:val="00CA14D2"/>
    <w:rsid w:val="00CA39BF"/>
    <w:rsid w:val="00CA4BD4"/>
    <w:rsid w:val="00CA6D64"/>
    <w:rsid w:val="00CB6BE3"/>
    <w:rsid w:val="00CC24AB"/>
    <w:rsid w:val="00CC4C34"/>
    <w:rsid w:val="00CD4124"/>
    <w:rsid w:val="00CD44D3"/>
    <w:rsid w:val="00CD4641"/>
    <w:rsid w:val="00CD4D2A"/>
    <w:rsid w:val="00CE1A1E"/>
    <w:rsid w:val="00CE2572"/>
    <w:rsid w:val="00CE525B"/>
    <w:rsid w:val="00CF5479"/>
    <w:rsid w:val="00CF6F32"/>
    <w:rsid w:val="00D01EC8"/>
    <w:rsid w:val="00D14593"/>
    <w:rsid w:val="00D16D8D"/>
    <w:rsid w:val="00D2019F"/>
    <w:rsid w:val="00D20E12"/>
    <w:rsid w:val="00D321BB"/>
    <w:rsid w:val="00D37485"/>
    <w:rsid w:val="00D44F98"/>
    <w:rsid w:val="00D56874"/>
    <w:rsid w:val="00D578AC"/>
    <w:rsid w:val="00D65388"/>
    <w:rsid w:val="00D709D0"/>
    <w:rsid w:val="00D77B6F"/>
    <w:rsid w:val="00D86982"/>
    <w:rsid w:val="00D962CA"/>
    <w:rsid w:val="00DB0CD1"/>
    <w:rsid w:val="00DB2BE8"/>
    <w:rsid w:val="00DB3112"/>
    <w:rsid w:val="00DB5803"/>
    <w:rsid w:val="00DC3C06"/>
    <w:rsid w:val="00DD39B7"/>
    <w:rsid w:val="00DD5852"/>
    <w:rsid w:val="00DE3A1C"/>
    <w:rsid w:val="00E01BDD"/>
    <w:rsid w:val="00E10467"/>
    <w:rsid w:val="00E1433F"/>
    <w:rsid w:val="00E17780"/>
    <w:rsid w:val="00E240AC"/>
    <w:rsid w:val="00E24978"/>
    <w:rsid w:val="00E3229B"/>
    <w:rsid w:val="00E364C2"/>
    <w:rsid w:val="00E40B85"/>
    <w:rsid w:val="00E52927"/>
    <w:rsid w:val="00E74207"/>
    <w:rsid w:val="00E75197"/>
    <w:rsid w:val="00E87A1D"/>
    <w:rsid w:val="00E9124A"/>
    <w:rsid w:val="00E96A7A"/>
    <w:rsid w:val="00E97EC8"/>
    <w:rsid w:val="00EA1924"/>
    <w:rsid w:val="00EA1B19"/>
    <w:rsid w:val="00EA21C6"/>
    <w:rsid w:val="00EA545F"/>
    <w:rsid w:val="00EB4914"/>
    <w:rsid w:val="00EC1584"/>
    <w:rsid w:val="00ED0F7D"/>
    <w:rsid w:val="00EE1061"/>
    <w:rsid w:val="00EE7A67"/>
    <w:rsid w:val="00F0444F"/>
    <w:rsid w:val="00F0604F"/>
    <w:rsid w:val="00F13656"/>
    <w:rsid w:val="00F24A33"/>
    <w:rsid w:val="00F31CAB"/>
    <w:rsid w:val="00F3634E"/>
    <w:rsid w:val="00F71C3C"/>
    <w:rsid w:val="00F80501"/>
    <w:rsid w:val="00F8250A"/>
    <w:rsid w:val="00F847D0"/>
    <w:rsid w:val="00F85E08"/>
    <w:rsid w:val="00F940D8"/>
    <w:rsid w:val="00FA6BE1"/>
    <w:rsid w:val="00FA7F48"/>
    <w:rsid w:val="00FB6038"/>
    <w:rsid w:val="00FC373D"/>
    <w:rsid w:val="00FC45B1"/>
    <w:rsid w:val="00FC647C"/>
    <w:rsid w:val="00FD0FB5"/>
    <w:rsid w:val="00FD13E7"/>
    <w:rsid w:val="00FD1F81"/>
    <w:rsid w:val="00FF03B2"/>
    <w:rsid w:val="00FF48AE"/>
    <w:rsid w:val="00FF49DC"/>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B489D"/>
  <w15:docId w15:val="{C2CA100C-F5A5-432E-9C91-B14007019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 w:type="paragraph" w:styleId="Telobesedila">
    <w:name w:val="Body Text"/>
    <w:basedOn w:val="Navaden"/>
    <w:link w:val="TelobesedilaZnak"/>
    <w:uiPriority w:val="1"/>
    <w:qFormat/>
    <w:rsid w:val="00987BA6"/>
    <w:pPr>
      <w:widowControl w:val="0"/>
      <w:autoSpaceDE w:val="0"/>
      <w:autoSpaceDN w:val="0"/>
      <w:spacing w:after="0"/>
      <w:jc w:val="left"/>
    </w:pPr>
    <w:rPr>
      <w:rFonts w:ascii="Calibri" w:eastAsia="Calibri" w:hAnsi="Calibri" w:cs="Times New Roman"/>
      <w:sz w:val="16"/>
      <w:szCs w:val="16"/>
      <w:lang w:eastAsia="sl"/>
    </w:rPr>
  </w:style>
  <w:style w:type="character" w:customStyle="1" w:styleId="TelobesedilaZnak">
    <w:name w:val="Telo besedila Znak"/>
    <w:basedOn w:val="Privzetapisavaodstavka"/>
    <w:link w:val="Telobesedila"/>
    <w:uiPriority w:val="1"/>
    <w:rsid w:val="00987BA6"/>
    <w:rPr>
      <w:rFonts w:ascii="Calibri" w:eastAsia="Calibri" w:hAnsi="Calibri" w:cs="Times New Roman"/>
      <w:sz w:val="16"/>
      <w:szCs w:val="16"/>
      <w:lang w:val="en-GB" w:eastAsia="sl"/>
    </w:rPr>
  </w:style>
  <w:style w:type="paragraph" w:styleId="Revizija">
    <w:name w:val="Revision"/>
    <w:hidden/>
    <w:uiPriority w:val="99"/>
    <w:semiHidden/>
    <w:rsid w:val="004878F3"/>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37730106">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599022400">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47F66CB-D4C1-5648-8B30-9EEF6313C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1065</Words>
  <Characters>6076</Characters>
  <Application>Microsoft Office Word</Application>
  <DocSecurity>4</DocSecurity>
  <Lines>50</Lines>
  <Paragraphs>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7127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Mileta</cp:lastModifiedBy>
  <cp:revision>2</cp:revision>
  <cp:lastPrinted>2020-04-21T13:57:00Z</cp:lastPrinted>
  <dcterms:created xsi:type="dcterms:W3CDTF">2022-01-30T17:39:00Z</dcterms:created>
  <dcterms:modified xsi:type="dcterms:W3CDTF">2022-01-30T17:39:00Z</dcterms:modified>
</cp:coreProperties>
</file>